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4CB" w:rsidRPr="00CB5B74" w:rsidRDefault="00C15EC9" w:rsidP="00F2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B74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И ПРОВЕДЕНИЮ ШКОЛЬНОГО ЭТАПА ВСЕРОССИЙСКОЙ ОЛИМПИАДЫ ШКОЛЬНИКОВ ПО ИСТОРИИ </w:t>
      </w:r>
      <w:r w:rsidR="00795825" w:rsidRPr="00CB5B74">
        <w:rPr>
          <w:rFonts w:ascii="Times New Roman" w:hAnsi="Times New Roman" w:cs="Times New Roman"/>
          <w:b/>
          <w:sz w:val="28"/>
          <w:szCs w:val="28"/>
        </w:rPr>
        <w:t>В МИНЕРАЛОВОДСКОМ ГОРОДСКОМ ОКРУГЕ</w:t>
      </w:r>
    </w:p>
    <w:p w:rsidR="006557E4" w:rsidRPr="00CB5B74" w:rsidRDefault="004404CB" w:rsidP="00F2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B74">
        <w:rPr>
          <w:rFonts w:ascii="Times New Roman" w:hAnsi="Times New Roman" w:cs="Times New Roman"/>
          <w:b/>
          <w:sz w:val="28"/>
          <w:szCs w:val="28"/>
        </w:rPr>
        <w:t>В 201</w:t>
      </w:r>
      <w:r w:rsidR="00B81BCC">
        <w:rPr>
          <w:rFonts w:ascii="Times New Roman" w:hAnsi="Times New Roman" w:cs="Times New Roman"/>
          <w:b/>
          <w:sz w:val="28"/>
          <w:szCs w:val="28"/>
        </w:rPr>
        <w:t>8</w:t>
      </w:r>
      <w:r w:rsidRPr="00CB5B74">
        <w:rPr>
          <w:rFonts w:ascii="Times New Roman" w:hAnsi="Times New Roman" w:cs="Times New Roman"/>
          <w:b/>
          <w:sz w:val="28"/>
          <w:szCs w:val="28"/>
        </w:rPr>
        <w:t xml:space="preserve"> – 201</w:t>
      </w:r>
      <w:r w:rsidR="00B81BCC">
        <w:rPr>
          <w:rFonts w:ascii="Times New Roman" w:hAnsi="Times New Roman" w:cs="Times New Roman"/>
          <w:b/>
          <w:sz w:val="28"/>
          <w:szCs w:val="28"/>
        </w:rPr>
        <w:t>9</w:t>
      </w:r>
      <w:r w:rsidRPr="00CB5B7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326AD7" w:rsidRPr="00E111CD" w:rsidRDefault="00326AD7" w:rsidP="00326AD7">
      <w:pPr>
        <w:pStyle w:val="a4"/>
        <w:spacing w:before="1"/>
        <w:ind w:right="106"/>
        <w:rPr>
          <w:lang w:val="ru-RU"/>
        </w:rPr>
      </w:pPr>
      <w:r w:rsidRPr="00E111CD">
        <w:rPr>
          <w:b/>
          <w:lang w:val="ru-RU"/>
        </w:rPr>
        <w:t xml:space="preserve">Главные цели изучения учебного предмета «История» </w:t>
      </w:r>
      <w:r w:rsidRPr="00E111CD">
        <w:rPr>
          <w:lang w:val="ru-RU"/>
        </w:rPr>
        <w:t>в школе – это создание условий для получения выпускниками прочных знаний по истории России и мира; формирование представлений об основных этапах развития многонационального российского государства, об истории России как неотъемлемой части мирового исторического процесса; раскрытие сути исторического процесса как совокупности усилий множества поколений россиян.</w:t>
      </w:r>
    </w:p>
    <w:p w:rsidR="00326AD7" w:rsidRDefault="00326AD7" w:rsidP="00326AD7">
      <w:pPr>
        <w:pStyle w:val="a4"/>
        <w:ind w:right="111"/>
        <w:rPr>
          <w:lang w:val="ru-RU"/>
        </w:rPr>
      </w:pPr>
      <w:r w:rsidRPr="00E111CD">
        <w:rPr>
          <w:lang w:val="ru-RU"/>
        </w:rPr>
        <w:t>Всероссийская олимпиада школьников по истории на всех своих этапах ориентируется на реализацию этой цели и способствует её достижению.</w:t>
      </w:r>
    </w:p>
    <w:p w:rsidR="00326AD7" w:rsidRDefault="00326AD7" w:rsidP="00326AD7">
      <w:pPr>
        <w:pStyle w:val="1"/>
        <w:spacing w:before="7"/>
        <w:rPr>
          <w:lang w:val="ru-RU"/>
        </w:rPr>
      </w:pPr>
      <w:r>
        <w:rPr>
          <w:lang w:val="ru-RU"/>
        </w:rPr>
        <w:t>Задачи и о</w:t>
      </w:r>
      <w:r w:rsidRPr="00E111CD">
        <w:rPr>
          <w:lang w:val="ru-RU"/>
        </w:rPr>
        <w:t xml:space="preserve">собенности </w:t>
      </w:r>
      <w:r w:rsidR="00071CA1">
        <w:rPr>
          <w:lang w:val="ru-RU"/>
        </w:rPr>
        <w:t>шко</w:t>
      </w:r>
      <w:r w:rsidRPr="00E111CD">
        <w:rPr>
          <w:lang w:val="ru-RU"/>
        </w:rPr>
        <w:t>льного этапа</w:t>
      </w:r>
    </w:p>
    <w:p w:rsidR="00326AD7" w:rsidRPr="00CB5B74" w:rsidRDefault="00326AD7" w:rsidP="00326A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При подготовке заданий олимпиады школьного этапа членами комиссии должны учитыва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CB5B74">
        <w:rPr>
          <w:rFonts w:ascii="Times New Roman" w:hAnsi="Times New Roman" w:cs="Times New Roman"/>
          <w:sz w:val="28"/>
          <w:szCs w:val="28"/>
        </w:rPr>
        <w:t xml:space="preserve"> поставленн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CB5B74">
        <w:rPr>
          <w:rFonts w:ascii="Times New Roman" w:hAnsi="Times New Roman" w:cs="Times New Roman"/>
          <w:sz w:val="28"/>
          <w:szCs w:val="28"/>
        </w:rPr>
        <w:t xml:space="preserve"> перед этапом </w:t>
      </w:r>
      <w:r>
        <w:rPr>
          <w:rFonts w:ascii="Times New Roman" w:hAnsi="Times New Roman" w:cs="Times New Roman"/>
          <w:sz w:val="28"/>
          <w:szCs w:val="28"/>
        </w:rPr>
        <w:t>задачу</w:t>
      </w:r>
      <w:r w:rsidRPr="00CB5B74">
        <w:rPr>
          <w:rFonts w:ascii="Times New Roman" w:hAnsi="Times New Roman" w:cs="Times New Roman"/>
          <w:sz w:val="28"/>
          <w:szCs w:val="28"/>
        </w:rPr>
        <w:t xml:space="preserve">, </w:t>
      </w:r>
      <w:r w:rsidRPr="00CB5B74">
        <w:rPr>
          <w:rFonts w:ascii="Times New Roman" w:hAnsi="Times New Roman" w:cs="Times New Roman"/>
          <w:b/>
          <w:sz w:val="28"/>
          <w:szCs w:val="28"/>
        </w:rPr>
        <w:t>это более широкое привлечение интересующихся историей школьников к олимпиадному движению</w:t>
      </w:r>
      <w:r w:rsidRPr="00CB5B74">
        <w:rPr>
          <w:rFonts w:ascii="Times New Roman" w:hAnsi="Times New Roman" w:cs="Times New Roman"/>
          <w:sz w:val="28"/>
          <w:szCs w:val="28"/>
        </w:rPr>
        <w:t>. Поэтому при составлении заданий важно помнить, что усложнение заданий происходит по мере повышения олимпиадного уровня. Участников олимпиады не должна разочаровывать чрезмерная сложность заданий, которая лишает их стимула участвовать в следующем году. Но и простые вопросы также недопустимы при составлении заданий. Поэтому комиссии рекомендуется включать в комплект заданий вопросы разного уровня сложности, причем это должно быть сделано не в ущерб принципу сбалансированности заданий</w:t>
      </w:r>
    </w:p>
    <w:p w:rsidR="003730EA" w:rsidRPr="00CB5B74" w:rsidRDefault="00C15EC9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5B74">
        <w:rPr>
          <w:rFonts w:ascii="Times New Roman" w:hAnsi="Times New Roman" w:cs="Times New Roman"/>
          <w:sz w:val="28"/>
          <w:szCs w:val="28"/>
        </w:rPr>
        <w:t xml:space="preserve">Порядок проведения школьного этапа олимпиады определен Порядком проведения Всероссийской олимпиады школьников (утвержден Приказом Министерства образования и науки Российской Федерации от 18 ноября 2013 г. № 1252 г, с изменениями, внесенными приказом </w:t>
      </w:r>
      <w:proofErr w:type="spellStart"/>
      <w:r w:rsidRPr="00CB5B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B5B74">
        <w:rPr>
          <w:rFonts w:ascii="Times New Roman" w:hAnsi="Times New Roman" w:cs="Times New Roman"/>
          <w:sz w:val="28"/>
          <w:szCs w:val="28"/>
        </w:rPr>
        <w:t xml:space="preserve"> России от 17 марта 2015 года № 249, приказом </w:t>
      </w:r>
      <w:proofErr w:type="spellStart"/>
      <w:r w:rsidRPr="00CB5B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B5B74">
        <w:rPr>
          <w:rFonts w:ascii="Times New Roman" w:hAnsi="Times New Roman" w:cs="Times New Roman"/>
          <w:sz w:val="28"/>
          <w:szCs w:val="28"/>
        </w:rPr>
        <w:t xml:space="preserve"> России от 17 декабря 2015 года № 1488, приказом </w:t>
      </w:r>
      <w:proofErr w:type="spellStart"/>
      <w:r w:rsidRPr="00CB5B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B5B74">
        <w:rPr>
          <w:rFonts w:ascii="Times New Roman" w:hAnsi="Times New Roman" w:cs="Times New Roman"/>
          <w:sz w:val="28"/>
          <w:szCs w:val="28"/>
        </w:rPr>
        <w:t xml:space="preserve"> России от 17 ноября 2016 года № 1435). </w:t>
      </w:r>
      <w:proofErr w:type="gramEnd"/>
    </w:p>
    <w:p w:rsidR="00326AD7" w:rsidRDefault="00C15EC9" w:rsidP="00326AD7">
      <w:pPr>
        <w:pStyle w:val="a4"/>
        <w:ind w:right="104"/>
        <w:rPr>
          <w:lang w:val="ru-RU"/>
        </w:rPr>
      </w:pPr>
      <w:r w:rsidRPr="00326AD7">
        <w:rPr>
          <w:lang w:val="ru-RU"/>
        </w:rPr>
        <w:t>Школьный этап олимпиады проводится по разработанным муниципальн</w:t>
      </w:r>
      <w:r w:rsidR="00795825" w:rsidRPr="00326AD7">
        <w:rPr>
          <w:lang w:val="ru-RU"/>
        </w:rPr>
        <w:t>ой</w:t>
      </w:r>
      <w:r w:rsidRPr="00326AD7">
        <w:rPr>
          <w:lang w:val="ru-RU"/>
        </w:rPr>
        <w:t xml:space="preserve"> предметно-методическ</w:t>
      </w:r>
      <w:r w:rsidR="00795825" w:rsidRPr="00326AD7">
        <w:rPr>
          <w:lang w:val="ru-RU"/>
        </w:rPr>
        <w:t>ой</w:t>
      </w:r>
      <w:r w:rsidRPr="00326AD7">
        <w:rPr>
          <w:lang w:val="ru-RU"/>
        </w:rPr>
        <w:t xml:space="preserve"> </w:t>
      </w:r>
      <w:r w:rsidR="00795825" w:rsidRPr="00326AD7">
        <w:rPr>
          <w:lang w:val="ru-RU"/>
        </w:rPr>
        <w:t>комиссией</w:t>
      </w:r>
      <w:r w:rsidRPr="00326AD7">
        <w:rPr>
          <w:lang w:val="ru-RU"/>
        </w:rPr>
        <w:t xml:space="preserve"> заданиям, </w:t>
      </w:r>
      <w:r w:rsidR="00326AD7">
        <w:rPr>
          <w:lang w:val="ru-RU"/>
        </w:rPr>
        <w:t>которые основаны</w:t>
      </w:r>
      <w:r w:rsidRPr="00326AD7">
        <w:rPr>
          <w:lang w:val="ru-RU"/>
        </w:rPr>
        <w:t xml:space="preserve"> на </w:t>
      </w:r>
      <w:r w:rsidR="00326AD7" w:rsidRPr="008D0278">
        <w:rPr>
          <w:rFonts w:hint="eastAsia"/>
          <w:lang w:val="ru-RU"/>
        </w:rPr>
        <w:t>Федерально</w:t>
      </w:r>
      <w:r w:rsidR="00326AD7">
        <w:rPr>
          <w:lang w:val="ru-RU"/>
        </w:rPr>
        <w:t xml:space="preserve">м </w:t>
      </w:r>
      <w:r w:rsidR="00326AD7" w:rsidRPr="008D0278">
        <w:rPr>
          <w:rFonts w:hint="eastAsia"/>
          <w:lang w:val="ru-RU"/>
        </w:rPr>
        <w:t>компонент</w:t>
      </w:r>
      <w:r w:rsidR="00326AD7">
        <w:rPr>
          <w:lang w:val="ru-RU"/>
        </w:rPr>
        <w:t xml:space="preserve">е </w:t>
      </w:r>
      <w:r w:rsidR="00326AD7" w:rsidRPr="008D0278">
        <w:rPr>
          <w:rFonts w:hint="eastAsia"/>
          <w:lang w:val="ru-RU"/>
        </w:rPr>
        <w:t>государственного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стандарта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среднего</w:t>
      </w:r>
      <w:r w:rsidR="00326AD7" w:rsidRPr="008D0278">
        <w:rPr>
          <w:lang w:val="ru-RU"/>
        </w:rPr>
        <w:t xml:space="preserve"> (</w:t>
      </w:r>
      <w:r w:rsidR="00326AD7" w:rsidRPr="008D0278">
        <w:rPr>
          <w:rFonts w:hint="eastAsia"/>
          <w:lang w:val="ru-RU"/>
        </w:rPr>
        <w:t>полного</w:t>
      </w:r>
      <w:r w:rsidR="00326AD7" w:rsidRPr="008D0278">
        <w:rPr>
          <w:lang w:val="ru-RU"/>
        </w:rPr>
        <w:t xml:space="preserve">) </w:t>
      </w:r>
      <w:r w:rsidR="00326AD7" w:rsidRPr="008D0278">
        <w:rPr>
          <w:rFonts w:hint="eastAsia"/>
          <w:lang w:val="ru-RU"/>
        </w:rPr>
        <w:t>общего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образования</w:t>
      </w:r>
      <w:r w:rsidR="00326AD7" w:rsidRPr="008D0278">
        <w:rPr>
          <w:lang w:val="ru-RU"/>
        </w:rPr>
        <w:t xml:space="preserve">, </w:t>
      </w:r>
      <w:r w:rsidR="00326AD7">
        <w:rPr>
          <w:rFonts w:hint="eastAsia"/>
          <w:lang w:val="ru-RU"/>
        </w:rPr>
        <w:t>базов</w:t>
      </w:r>
      <w:r w:rsidR="00326AD7">
        <w:rPr>
          <w:lang w:val="ru-RU"/>
        </w:rPr>
        <w:t xml:space="preserve">ого </w:t>
      </w:r>
      <w:r w:rsidR="00326AD7" w:rsidRPr="008D0278">
        <w:rPr>
          <w:rFonts w:hint="eastAsia"/>
          <w:lang w:val="ru-RU"/>
        </w:rPr>
        <w:t>и</w:t>
      </w:r>
      <w:r w:rsidR="00326AD7">
        <w:rPr>
          <w:lang w:val="ru-RU"/>
        </w:rPr>
        <w:t xml:space="preserve"> </w:t>
      </w:r>
      <w:r w:rsidR="00326AD7">
        <w:rPr>
          <w:rFonts w:hint="eastAsia"/>
          <w:lang w:val="ru-RU"/>
        </w:rPr>
        <w:t>профильн</w:t>
      </w:r>
      <w:r w:rsidR="00326AD7">
        <w:rPr>
          <w:lang w:val="ru-RU"/>
        </w:rPr>
        <w:t xml:space="preserve">ого </w:t>
      </w:r>
      <w:r w:rsidR="00326AD7">
        <w:rPr>
          <w:rFonts w:hint="eastAsia"/>
          <w:lang w:val="ru-RU"/>
        </w:rPr>
        <w:t>уровн</w:t>
      </w:r>
      <w:r w:rsidR="00326AD7">
        <w:rPr>
          <w:lang w:val="ru-RU"/>
        </w:rPr>
        <w:t>ей</w:t>
      </w:r>
      <w:r w:rsidR="00326AD7" w:rsidRPr="008D0278">
        <w:rPr>
          <w:lang w:val="ru-RU"/>
        </w:rPr>
        <w:t xml:space="preserve"> (</w:t>
      </w:r>
      <w:r w:rsidR="00326AD7" w:rsidRPr="008D0278">
        <w:rPr>
          <w:rFonts w:hint="eastAsia"/>
          <w:lang w:val="ru-RU"/>
        </w:rPr>
        <w:t>приказ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Минобразования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России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от</w:t>
      </w:r>
      <w:r w:rsidR="00326AD7" w:rsidRPr="008D0278">
        <w:rPr>
          <w:lang w:val="ru-RU"/>
        </w:rPr>
        <w:t xml:space="preserve"> 05.03.2004 </w:t>
      </w:r>
      <w:r w:rsidR="00326AD7" w:rsidRPr="008D0278">
        <w:rPr>
          <w:rFonts w:hint="eastAsia"/>
          <w:lang w:val="ru-RU"/>
        </w:rPr>
        <w:t>№</w:t>
      </w:r>
      <w:r w:rsidR="00326AD7" w:rsidRPr="008D0278">
        <w:rPr>
          <w:lang w:val="ru-RU"/>
        </w:rPr>
        <w:t xml:space="preserve"> 1089) </w:t>
      </w:r>
      <w:r w:rsidR="00326AD7">
        <w:rPr>
          <w:lang w:val="ru-RU"/>
        </w:rPr>
        <w:t xml:space="preserve">и на </w:t>
      </w:r>
      <w:r w:rsidR="00326AD7" w:rsidRPr="008D0278">
        <w:rPr>
          <w:rFonts w:hint="eastAsia"/>
          <w:lang w:val="ru-RU"/>
        </w:rPr>
        <w:t>Историко</w:t>
      </w:r>
      <w:r w:rsidR="00326AD7" w:rsidRPr="008D0278">
        <w:rPr>
          <w:lang w:val="ru-RU"/>
        </w:rPr>
        <w:t>-</w:t>
      </w:r>
      <w:r w:rsidR="00326AD7" w:rsidRPr="008D0278">
        <w:rPr>
          <w:rFonts w:hint="eastAsia"/>
          <w:lang w:val="ru-RU"/>
        </w:rPr>
        <w:t>культурно</w:t>
      </w:r>
      <w:r w:rsidR="00326AD7">
        <w:rPr>
          <w:lang w:val="ru-RU"/>
        </w:rPr>
        <w:t xml:space="preserve">м </w:t>
      </w:r>
      <w:r w:rsidR="00326AD7" w:rsidRPr="008D0278">
        <w:rPr>
          <w:rFonts w:hint="eastAsia"/>
          <w:lang w:val="ru-RU"/>
        </w:rPr>
        <w:t>стандарт</w:t>
      </w:r>
      <w:r w:rsidR="00326AD7">
        <w:rPr>
          <w:lang w:val="ru-RU"/>
        </w:rPr>
        <w:t>е</w:t>
      </w:r>
      <w:r w:rsidR="00326AD7" w:rsidRPr="008D0278">
        <w:rPr>
          <w:lang w:val="ru-RU"/>
        </w:rPr>
        <w:t xml:space="preserve">, </w:t>
      </w:r>
      <w:r w:rsidR="00326AD7" w:rsidRPr="008D0278">
        <w:rPr>
          <w:rFonts w:hint="eastAsia"/>
          <w:lang w:val="ru-RU"/>
        </w:rPr>
        <w:t>являющегося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частью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Концепции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нового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учебно</w:t>
      </w:r>
      <w:r w:rsidR="00326AD7">
        <w:rPr>
          <w:lang w:val="ru-RU"/>
        </w:rPr>
        <w:t>-</w:t>
      </w:r>
      <w:r w:rsidR="00326AD7" w:rsidRPr="008D0278">
        <w:rPr>
          <w:rFonts w:hint="eastAsia"/>
          <w:lang w:val="ru-RU"/>
        </w:rPr>
        <w:t>методического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комплекса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по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Отечественной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истории</w:t>
      </w:r>
      <w:r w:rsidR="00326AD7" w:rsidRPr="008D0278">
        <w:rPr>
          <w:lang w:val="ru-RU"/>
        </w:rPr>
        <w:t>.</w:t>
      </w:r>
    </w:p>
    <w:p w:rsidR="006557E4" w:rsidRPr="00CB5B74" w:rsidRDefault="00C15EC9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5B74">
        <w:rPr>
          <w:rFonts w:ascii="Times New Roman" w:hAnsi="Times New Roman" w:cs="Times New Roman"/>
          <w:sz w:val="28"/>
          <w:szCs w:val="28"/>
        </w:rPr>
        <w:t xml:space="preserve">В своей работе </w:t>
      </w:r>
      <w:r w:rsidR="003730EA" w:rsidRPr="00CB5B74">
        <w:rPr>
          <w:rFonts w:ascii="Times New Roman" w:hAnsi="Times New Roman" w:cs="Times New Roman"/>
          <w:sz w:val="28"/>
          <w:szCs w:val="28"/>
        </w:rPr>
        <w:t>комисси</w:t>
      </w:r>
      <w:r w:rsidR="00795825" w:rsidRPr="00CB5B74">
        <w:rPr>
          <w:rFonts w:ascii="Times New Roman" w:hAnsi="Times New Roman" w:cs="Times New Roman"/>
          <w:sz w:val="28"/>
          <w:szCs w:val="28"/>
        </w:rPr>
        <w:t>я</w:t>
      </w:r>
      <w:r w:rsidRPr="00CB5B74">
        <w:rPr>
          <w:rFonts w:ascii="Times New Roman" w:hAnsi="Times New Roman" w:cs="Times New Roman"/>
          <w:sz w:val="28"/>
          <w:szCs w:val="28"/>
        </w:rPr>
        <w:t xml:space="preserve"> </w:t>
      </w:r>
      <w:r w:rsidR="004404CB" w:rsidRPr="00CB5B74">
        <w:rPr>
          <w:rFonts w:ascii="Times New Roman" w:hAnsi="Times New Roman" w:cs="Times New Roman"/>
          <w:sz w:val="28"/>
          <w:szCs w:val="28"/>
        </w:rPr>
        <w:t xml:space="preserve">должна </w:t>
      </w:r>
      <w:r w:rsidRPr="00CB5B74">
        <w:rPr>
          <w:rFonts w:ascii="Times New Roman" w:hAnsi="Times New Roman" w:cs="Times New Roman"/>
          <w:sz w:val="28"/>
          <w:szCs w:val="28"/>
        </w:rPr>
        <w:t>руководствова</w:t>
      </w:r>
      <w:r w:rsidR="004404CB" w:rsidRPr="00CB5B74">
        <w:rPr>
          <w:rFonts w:ascii="Times New Roman" w:hAnsi="Times New Roman" w:cs="Times New Roman"/>
          <w:sz w:val="28"/>
          <w:szCs w:val="28"/>
        </w:rPr>
        <w:t>ться</w:t>
      </w:r>
      <w:r w:rsidRPr="00CB5B74">
        <w:rPr>
          <w:rFonts w:ascii="Times New Roman" w:hAnsi="Times New Roman" w:cs="Times New Roman"/>
          <w:sz w:val="28"/>
          <w:szCs w:val="28"/>
        </w:rPr>
        <w:t xml:space="preserve"> методическими рекомендациями по проведению школьного и муниципального этапа Всероссийской олимпиады школьников по истории 201</w:t>
      </w:r>
      <w:r w:rsidR="00B81BCC">
        <w:rPr>
          <w:rFonts w:ascii="Times New Roman" w:hAnsi="Times New Roman" w:cs="Times New Roman"/>
          <w:sz w:val="28"/>
          <w:szCs w:val="28"/>
        </w:rPr>
        <w:t>8</w:t>
      </w:r>
      <w:r w:rsidRPr="00CB5B74">
        <w:rPr>
          <w:rFonts w:ascii="Times New Roman" w:hAnsi="Times New Roman" w:cs="Times New Roman"/>
          <w:sz w:val="28"/>
          <w:szCs w:val="28"/>
        </w:rPr>
        <w:t xml:space="preserve"> – 201</w:t>
      </w:r>
      <w:r w:rsidR="00B81BCC">
        <w:rPr>
          <w:rFonts w:ascii="Times New Roman" w:hAnsi="Times New Roman" w:cs="Times New Roman"/>
          <w:sz w:val="28"/>
          <w:szCs w:val="28"/>
        </w:rPr>
        <w:t>9</w:t>
      </w:r>
      <w:r w:rsidRPr="00CB5B74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="003730EA" w:rsidRPr="00CB5B74">
        <w:rPr>
          <w:rFonts w:ascii="Times New Roman" w:hAnsi="Times New Roman" w:cs="Times New Roman"/>
          <w:sz w:val="28"/>
          <w:szCs w:val="28"/>
        </w:rPr>
        <w:t>,</w:t>
      </w:r>
      <w:r w:rsidRPr="00CB5B74">
        <w:rPr>
          <w:rFonts w:ascii="Times New Roman" w:hAnsi="Times New Roman" w:cs="Times New Roman"/>
          <w:sz w:val="28"/>
          <w:szCs w:val="28"/>
        </w:rPr>
        <w:t xml:space="preserve"> составленные к.и.н., доц. А.А.Талызиной, к.и.н., доц. Д.А.Хитровым, к.и.н., доц. Д.А.Черненко.</w:t>
      </w:r>
      <w:proofErr w:type="gramEnd"/>
      <w:r w:rsidR="00326AD7">
        <w:t xml:space="preserve"> </w:t>
      </w:r>
      <w:r w:rsidR="00326AD7" w:rsidRPr="00326AD7">
        <w:rPr>
          <w:rFonts w:ascii="Times New Roman" w:hAnsi="Times New Roman" w:cs="Times New Roman"/>
          <w:sz w:val="28"/>
          <w:szCs w:val="28"/>
        </w:rPr>
        <w:t>Э</w:t>
      </w:r>
      <w:r w:rsidR="00B81BCC">
        <w:rPr>
          <w:rFonts w:ascii="Times New Roman" w:hAnsi="Times New Roman" w:cs="Times New Roman"/>
          <w:color w:val="000000" w:themeColor="text1"/>
          <w:sz w:val="28"/>
          <w:szCs w:val="28"/>
        </w:rPr>
        <w:t>ти рекомендации у</w:t>
      </w:r>
      <w:r w:rsidR="00B81BCC" w:rsidRPr="00B81BCC">
        <w:rPr>
          <w:rFonts w:ascii="Times New Roman" w:hAnsi="Times New Roman" w:cs="Times New Roman"/>
          <w:color w:val="000000" w:themeColor="text1"/>
          <w:sz w:val="28"/>
          <w:szCs w:val="28"/>
        </w:rPr>
        <w:t>тверждены на заседании Центральной предметно-методической комиссии (Протокол №4 от 09 июля 2018 г.).</w:t>
      </w:r>
    </w:p>
    <w:p w:rsidR="00CB5B74" w:rsidRPr="00CB5B74" w:rsidRDefault="00B81BCC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26AD7" w:rsidRPr="00CB5B74">
        <w:rPr>
          <w:rFonts w:ascii="Times New Roman" w:hAnsi="Times New Roman" w:cs="Times New Roman"/>
          <w:sz w:val="28"/>
          <w:szCs w:val="28"/>
        </w:rPr>
        <w:t>Порядком проведения Всероссийской олимпиады школьников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CB5B74" w:rsidRPr="00CB5B74">
        <w:rPr>
          <w:rFonts w:ascii="Times New Roman" w:hAnsi="Times New Roman" w:cs="Times New Roman"/>
          <w:sz w:val="28"/>
          <w:szCs w:val="28"/>
        </w:rPr>
        <w:t xml:space="preserve">частниками школьного этапа олимпиады по истории могут быть на добровольной основе все учащиеся 5-11 классов организаций, осуществляющих образовательную </w:t>
      </w:r>
      <w:r w:rsidR="00CB5B74" w:rsidRPr="00CB5B74">
        <w:rPr>
          <w:rFonts w:ascii="Times New Roman" w:hAnsi="Times New Roman" w:cs="Times New Roman"/>
          <w:sz w:val="28"/>
          <w:szCs w:val="28"/>
        </w:rPr>
        <w:lastRenderedPageBreak/>
        <w:t>деятельность по образовательным программам основного общего и среднего общего образования.</w:t>
      </w:r>
    </w:p>
    <w:p w:rsidR="00795825" w:rsidRPr="00B81BCC" w:rsidRDefault="00795825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B5B74">
        <w:rPr>
          <w:rFonts w:ascii="Times New Roman" w:hAnsi="Times New Roman" w:cs="Times New Roman"/>
          <w:sz w:val="28"/>
          <w:szCs w:val="28"/>
        </w:rPr>
        <w:t>Предметно-м</w:t>
      </w:r>
      <w:r w:rsidR="003730EA" w:rsidRPr="00CB5B74">
        <w:rPr>
          <w:rFonts w:ascii="Times New Roman" w:hAnsi="Times New Roman" w:cs="Times New Roman"/>
          <w:sz w:val="28"/>
          <w:szCs w:val="28"/>
        </w:rPr>
        <w:t>етодическ</w:t>
      </w:r>
      <w:r w:rsidRPr="00CB5B74">
        <w:rPr>
          <w:rFonts w:ascii="Times New Roman" w:hAnsi="Times New Roman" w:cs="Times New Roman"/>
          <w:sz w:val="28"/>
          <w:szCs w:val="28"/>
        </w:rPr>
        <w:t>ая</w:t>
      </w:r>
      <w:r w:rsidR="003730EA" w:rsidRPr="00CB5B74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Pr="00CB5B74">
        <w:rPr>
          <w:rFonts w:ascii="Times New Roman" w:hAnsi="Times New Roman" w:cs="Times New Roman"/>
          <w:sz w:val="28"/>
          <w:szCs w:val="28"/>
        </w:rPr>
        <w:t>я</w:t>
      </w:r>
      <w:r w:rsidR="003730EA" w:rsidRPr="00CB5B74">
        <w:rPr>
          <w:rFonts w:ascii="Times New Roman" w:hAnsi="Times New Roman" w:cs="Times New Roman"/>
          <w:sz w:val="28"/>
          <w:szCs w:val="28"/>
        </w:rPr>
        <w:t xml:space="preserve"> при подготовке комплектов заданий </w:t>
      </w:r>
      <w:r w:rsidR="006557E4" w:rsidRPr="00CB5B74">
        <w:rPr>
          <w:rFonts w:ascii="Times New Roman" w:hAnsi="Times New Roman" w:cs="Times New Roman"/>
          <w:sz w:val="28"/>
          <w:szCs w:val="28"/>
        </w:rPr>
        <w:t xml:space="preserve">должна </w:t>
      </w:r>
      <w:r w:rsidR="003730EA" w:rsidRPr="00CB5B74">
        <w:rPr>
          <w:rFonts w:ascii="Times New Roman" w:hAnsi="Times New Roman" w:cs="Times New Roman"/>
          <w:sz w:val="28"/>
          <w:szCs w:val="28"/>
        </w:rPr>
        <w:t>уч</w:t>
      </w:r>
      <w:r w:rsidR="006557E4" w:rsidRPr="00CB5B74">
        <w:rPr>
          <w:rFonts w:ascii="Times New Roman" w:hAnsi="Times New Roman" w:cs="Times New Roman"/>
          <w:sz w:val="28"/>
          <w:szCs w:val="28"/>
        </w:rPr>
        <w:t>итывать</w:t>
      </w:r>
      <w:r w:rsidR="003730EA" w:rsidRPr="00CB5B74">
        <w:rPr>
          <w:rFonts w:ascii="Times New Roman" w:hAnsi="Times New Roman" w:cs="Times New Roman"/>
          <w:sz w:val="28"/>
          <w:szCs w:val="28"/>
        </w:rPr>
        <w:t xml:space="preserve"> тот объем материала, который на момент проведения олимпиады будет пройден участниками в школе. В 5-8 классах предлагаются только олимпиадные задачи. В 9-11 классах обязательно предлагается одно задание, предполагающее написание сочинения по истории. Доля баллов, получаемых участником за выполнение этого задания, составляет 20-25 % от общего числа баллов за этап. </w:t>
      </w:r>
      <w:r w:rsidR="003730EA" w:rsidRPr="00B81BCC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Общее  количество баллов за все задания </w:t>
      </w:r>
      <w:r w:rsidR="00C344A4" w:rsidRPr="00B81BCC">
        <w:rPr>
          <w:rFonts w:ascii="Times New Roman" w:hAnsi="Times New Roman" w:cs="Times New Roman"/>
          <w:b/>
          <w:sz w:val="28"/>
          <w:szCs w:val="28"/>
          <w:u w:val="single"/>
        </w:rPr>
        <w:t xml:space="preserve">школьного этапа </w:t>
      </w:r>
      <w:r w:rsidR="003730EA" w:rsidRPr="00B81BCC">
        <w:rPr>
          <w:rFonts w:ascii="Times New Roman" w:hAnsi="Times New Roman" w:cs="Times New Roman"/>
          <w:b/>
          <w:sz w:val="28"/>
          <w:szCs w:val="28"/>
          <w:u w:val="single"/>
        </w:rPr>
        <w:t>составляет 100.</w:t>
      </w:r>
    </w:p>
    <w:p w:rsidR="00795825" w:rsidRPr="00CB5B74" w:rsidRDefault="003730EA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Предметно-методическ</w:t>
      </w:r>
      <w:r w:rsidR="00795825" w:rsidRPr="00CB5B74">
        <w:rPr>
          <w:rFonts w:ascii="Times New Roman" w:hAnsi="Times New Roman" w:cs="Times New Roman"/>
          <w:sz w:val="28"/>
          <w:szCs w:val="28"/>
        </w:rPr>
        <w:t>ая</w:t>
      </w:r>
      <w:r w:rsidRPr="00CB5B74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795825" w:rsidRPr="00CB5B74">
        <w:rPr>
          <w:rFonts w:ascii="Times New Roman" w:hAnsi="Times New Roman" w:cs="Times New Roman"/>
          <w:sz w:val="28"/>
          <w:szCs w:val="28"/>
        </w:rPr>
        <w:t xml:space="preserve">я </w:t>
      </w:r>
      <w:r w:rsidRPr="00CB5B74">
        <w:rPr>
          <w:rFonts w:ascii="Times New Roman" w:hAnsi="Times New Roman" w:cs="Times New Roman"/>
          <w:sz w:val="28"/>
          <w:szCs w:val="28"/>
        </w:rPr>
        <w:t xml:space="preserve"> при составлении заданий</w:t>
      </w:r>
      <w:r w:rsidR="006557E4" w:rsidRPr="00CB5B74">
        <w:rPr>
          <w:rFonts w:ascii="Times New Roman" w:hAnsi="Times New Roman" w:cs="Times New Roman"/>
          <w:sz w:val="28"/>
          <w:szCs w:val="28"/>
        </w:rPr>
        <w:t xml:space="preserve"> должна</w:t>
      </w:r>
      <w:r w:rsidRPr="00CB5B74">
        <w:rPr>
          <w:rFonts w:ascii="Times New Roman" w:hAnsi="Times New Roman" w:cs="Times New Roman"/>
          <w:sz w:val="28"/>
          <w:szCs w:val="28"/>
        </w:rPr>
        <w:t xml:space="preserve"> стр</w:t>
      </w:r>
      <w:r w:rsidR="006557E4" w:rsidRPr="00CB5B74">
        <w:rPr>
          <w:rFonts w:ascii="Times New Roman" w:hAnsi="Times New Roman" w:cs="Times New Roman"/>
          <w:sz w:val="28"/>
          <w:szCs w:val="28"/>
        </w:rPr>
        <w:t>емиться</w:t>
      </w:r>
      <w:r w:rsidRPr="00CB5B74">
        <w:rPr>
          <w:rFonts w:ascii="Times New Roman" w:hAnsi="Times New Roman" w:cs="Times New Roman"/>
          <w:sz w:val="28"/>
          <w:szCs w:val="28"/>
        </w:rPr>
        <w:t xml:space="preserve"> к тому, чтобы поиск правильного ответа требовал от школьника умения самостоятельно размышлять и делать выводы</w:t>
      </w:r>
      <w:r w:rsidR="00C344A4" w:rsidRPr="00CB5B74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95825" w:rsidRPr="00CB5B74">
        <w:rPr>
          <w:rFonts w:ascii="Times New Roman" w:hAnsi="Times New Roman" w:cs="Times New Roman"/>
          <w:sz w:val="28"/>
          <w:szCs w:val="28"/>
        </w:rPr>
        <w:t>развивать</w:t>
      </w:r>
      <w:r w:rsidRPr="00CB5B74">
        <w:rPr>
          <w:rFonts w:ascii="Times New Roman" w:hAnsi="Times New Roman" w:cs="Times New Roman"/>
          <w:sz w:val="28"/>
          <w:szCs w:val="28"/>
        </w:rPr>
        <w:t xml:space="preserve"> уже известные им положения исторической</w:t>
      </w:r>
      <w:r w:rsidR="00C344A4" w:rsidRPr="00CB5B74">
        <w:rPr>
          <w:rFonts w:ascii="Times New Roman" w:hAnsi="Times New Roman" w:cs="Times New Roman"/>
          <w:sz w:val="28"/>
          <w:szCs w:val="28"/>
        </w:rPr>
        <w:t xml:space="preserve"> </w:t>
      </w:r>
      <w:r w:rsidRPr="00CB5B74">
        <w:rPr>
          <w:rFonts w:ascii="Times New Roman" w:hAnsi="Times New Roman" w:cs="Times New Roman"/>
          <w:sz w:val="28"/>
          <w:szCs w:val="28"/>
        </w:rPr>
        <w:t xml:space="preserve">науки. </w:t>
      </w:r>
      <w:r w:rsidR="00C344A4" w:rsidRPr="00CB5B74">
        <w:rPr>
          <w:rFonts w:ascii="Times New Roman" w:hAnsi="Times New Roman" w:cs="Times New Roman"/>
          <w:sz w:val="28"/>
          <w:szCs w:val="28"/>
        </w:rPr>
        <w:t xml:space="preserve">Задания олимпиады </w:t>
      </w:r>
      <w:r w:rsidR="006557E4" w:rsidRPr="00CB5B74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="00C344A4" w:rsidRPr="00CB5B74">
        <w:rPr>
          <w:rFonts w:ascii="Times New Roman" w:hAnsi="Times New Roman" w:cs="Times New Roman"/>
          <w:sz w:val="28"/>
          <w:szCs w:val="28"/>
        </w:rPr>
        <w:t>направлены на применение у</w:t>
      </w:r>
      <w:r w:rsidRPr="00CB5B74">
        <w:rPr>
          <w:rFonts w:ascii="Times New Roman" w:hAnsi="Times New Roman" w:cs="Times New Roman"/>
          <w:sz w:val="28"/>
          <w:szCs w:val="28"/>
        </w:rPr>
        <w:t>частник</w:t>
      </w:r>
      <w:r w:rsidR="00C344A4" w:rsidRPr="00CB5B74">
        <w:rPr>
          <w:rFonts w:ascii="Times New Roman" w:hAnsi="Times New Roman" w:cs="Times New Roman"/>
          <w:sz w:val="28"/>
          <w:szCs w:val="28"/>
        </w:rPr>
        <w:t>ами</w:t>
      </w:r>
      <w:r w:rsidRPr="00CB5B74">
        <w:rPr>
          <w:rFonts w:ascii="Times New Roman" w:hAnsi="Times New Roman" w:cs="Times New Roman"/>
          <w:sz w:val="28"/>
          <w:szCs w:val="28"/>
        </w:rPr>
        <w:t xml:space="preserve"> (особенно в старших возрастных параллелях) уме</w:t>
      </w:r>
      <w:r w:rsidR="00C344A4" w:rsidRPr="00CB5B74">
        <w:rPr>
          <w:rFonts w:ascii="Times New Roman" w:hAnsi="Times New Roman" w:cs="Times New Roman"/>
          <w:sz w:val="28"/>
          <w:szCs w:val="28"/>
        </w:rPr>
        <w:t xml:space="preserve">ния </w:t>
      </w:r>
      <w:r w:rsidRPr="00CB5B74">
        <w:rPr>
          <w:rFonts w:ascii="Times New Roman" w:hAnsi="Times New Roman" w:cs="Times New Roman"/>
          <w:sz w:val="28"/>
          <w:szCs w:val="28"/>
        </w:rPr>
        <w:t>работать с различными источниками информации (иллюстрации, карты, схемы,</w:t>
      </w:r>
      <w:r w:rsidR="00C344A4" w:rsidRPr="00CB5B74">
        <w:rPr>
          <w:rFonts w:ascii="Times New Roman" w:hAnsi="Times New Roman" w:cs="Times New Roman"/>
          <w:sz w:val="28"/>
          <w:szCs w:val="28"/>
        </w:rPr>
        <w:t xml:space="preserve"> </w:t>
      </w:r>
      <w:r w:rsidRPr="00CB5B74">
        <w:rPr>
          <w:rFonts w:ascii="Times New Roman" w:hAnsi="Times New Roman" w:cs="Times New Roman"/>
          <w:sz w:val="28"/>
          <w:szCs w:val="28"/>
        </w:rPr>
        <w:t xml:space="preserve">диаграммы, таблицы, тексты исторических источников). </w:t>
      </w:r>
      <w:r w:rsidR="00C344A4" w:rsidRPr="00CB5B74">
        <w:rPr>
          <w:rFonts w:ascii="Times New Roman" w:hAnsi="Times New Roman" w:cs="Times New Roman"/>
          <w:sz w:val="28"/>
          <w:szCs w:val="28"/>
        </w:rPr>
        <w:t>Учитыва</w:t>
      </w:r>
      <w:r w:rsidR="006557E4" w:rsidRPr="00CB5B74">
        <w:rPr>
          <w:rFonts w:ascii="Times New Roman" w:hAnsi="Times New Roman" w:cs="Times New Roman"/>
          <w:sz w:val="28"/>
          <w:szCs w:val="28"/>
        </w:rPr>
        <w:t>ется</w:t>
      </w:r>
      <w:r w:rsidR="00C344A4" w:rsidRPr="00CB5B74">
        <w:rPr>
          <w:rFonts w:ascii="Times New Roman" w:hAnsi="Times New Roman" w:cs="Times New Roman"/>
          <w:sz w:val="28"/>
          <w:szCs w:val="28"/>
        </w:rPr>
        <w:t xml:space="preserve"> также возможность про</w:t>
      </w:r>
      <w:r w:rsidRPr="00CB5B74">
        <w:rPr>
          <w:rFonts w:ascii="Times New Roman" w:hAnsi="Times New Roman" w:cs="Times New Roman"/>
          <w:sz w:val="28"/>
          <w:szCs w:val="28"/>
        </w:rPr>
        <w:t>яв</w:t>
      </w:r>
      <w:r w:rsidR="00C344A4" w:rsidRPr="00CB5B74">
        <w:rPr>
          <w:rFonts w:ascii="Times New Roman" w:hAnsi="Times New Roman" w:cs="Times New Roman"/>
          <w:sz w:val="28"/>
          <w:szCs w:val="28"/>
        </w:rPr>
        <w:t>ления</w:t>
      </w:r>
      <w:r w:rsidRPr="00CB5B74">
        <w:rPr>
          <w:rFonts w:ascii="Times New Roman" w:hAnsi="Times New Roman" w:cs="Times New Roman"/>
          <w:sz w:val="28"/>
          <w:szCs w:val="28"/>
        </w:rPr>
        <w:t xml:space="preserve"> </w:t>
      </w:r>
      <w:r w:rsidR="00C344A4" w:rsidRPr="00CB5B74">
        <w:rPr>
          <w:rFonts w:ascii="Times New Roman" w:hAnsi="Times New Roman" w:cs="Times New Roman"/>
          <w:sz w:val="28"/>
          <w:szCs w:val="28"/>
        </w:rPr>
        <w:t>участником олимпиады своей начитанности</w:t>
      </w:r>
      <w:r w:rsidRPr="00CB5B74">
        <w:rPr>
          <w:rFonts w:ascii="Times New Roman" w:hAnsi="Times New Roman" w:cs="Times New Roman"/>
          <w:sz w:val="28"/>
          <w:szCs w:val="28"/>
        </w:rPr>
        <w:t>, общ</w:t>
      </w:r>
      <w:r w:rsidR="00C344A4" w:rsidRPr="00CB5B74">
        <w:rPr>
          <w:rFonts w:ascii="Times New Roman" w:hAnsi="Times New Roman" w:cs="Times New Roman"/>
          <w:sz w:val="28"/>
          <w:szCs w:val="28"/>
        </w:rPr>
        <w:t xml:space="preserve">его </w:t>
      </w:r>
      <w:r w:rsidRPr="00CB5B74">
        <w:rPr>
          <w:rFonts w:ascii="Times New Roman" w:hAnsi="Times New Roman" w:cs="Times New Roman"/>
          <w:sz w:val="28"/>
          <w:szCs w:val="28"/>
        </w:rPr>
        <w:t>культурн</w:t>
      </w:r>
      <w:r w:rsidR="00C344A4" w:rsidRPr="00CB5B74">
        <w:rPr>
          <w:rFonts w:ascii="Times New Roman" w:hAnsi="Times New Roman" w:cs="Times New Roman"/>
          <w:sz w:val="28"/>
          <w:szCs w:val="28"/>
        </w:rPr>
        <w:t>ого уровня.</w:t>
      </w:r>
    </w:p>
    <w:p w:rsidR="00C344A4" w:rsidRPr="00CB5B74" w:rsidRDefault="00C344A4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 xml:space="preserve">Задания олимпиады </w:t>
      </w:r>
      <w:r w:rsidR="006557E4" w:rsidRPr="00CB5B74">
        <w:rPr>
          <w:rFonts w:ascii="Times New Roman" w:hAnsi="Times New Roman" w:cs="Times New Roman"/>
          <w:sz w:val="28"/>
          <w:szCs w:val="28"/>
        </w:rPr>
        <w:t>должны ориентироваться</w:t>
      </w:r>
      <w:r w:rsidRPr="00CB5B74">
        <w:rPr>
          <w:rFonts w:ascii="Times New Roman" w:hAnsi="Times New Roman" w:cs="Times New Roman"/>
          <w:sz w:val="28"/>
          <w:szCs w:val="28"/>
        </w:rPr>
        <w:t xml:space="preserve"> на </w:t>
      </w:r>
      <w:r w:rsidR="00C06544">
        <w:rPr>
          <w:rFonts w:ascii="Times New Roman" w:hAnsi="Times New Roman" w:cs="Times New Roman"/>
          <w:sz w:val="28"/>
          <w:szCs w:val="28"/>
        </w:rPr>
        <w:t>периодизацию</w:t>
      </w:r>
      <w:r w:rsidRPr="00CB5B74">
        <w:rPr>
          <w:rFonts w:ascii="Times New Roman" w:hAnsi="Times New Roman" w:cs="Times New Roman"/>
          <w:sz w:val="28"/>
          <w:szCs w:val="28"/>
        </w:rPr>
        <w:t xml:space="preserve"> в </w:t>
      </w:r>
      <w:r w:rsidR="00C06544" w:rsidRPr="00C0654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соответствии с требованиями Примерной основной образовательной программой основного общего образования</w:t>
      </w:r>
      <w:r w:rsidR="00C06544" w:rsidRPr="00C065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C06544" w:rsidRPr="00A958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одобренной решением федерального учебно-методического объединения по общему образованию (протокол от 8 апреля 2015г. № 1/15)</w:t>
      </w:r>
      <w:r w:rsidRPr="00CB5B74">
        <w:rPr>
          <w:rFonts w:ascii="Times New Roman" w:hAnsi="Times New Roman" w:cs="Times New Roman"/>
          <w:sz w:val="28"/>
          <w:szCs w:val="28"/>
        </w:rPr>
        <w:t>:</w:t>
      </w:r>
    </w:p>
    <w:p w:rsidR="00C344A4" w:rsidRPr="00CB5B74" w:rsidRDefault="00C344A4" w:rsidP="00655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 xml:space="preserve">- с древнейших времен до XV </w:t>
      </w:r>
      <w:proofErr w:type="gramStart"/>
      <w:r w:rsidRPr="00CB5B7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B5B74">
        <w:rPr>
          <w:rFonts w:ascii="Times New Roman" w:hAnsi="Times New Roman" w:cs="Times New Roman"/>
          <w:sz w:val="28"/>
          <w:szCs w:val="28"/>
        </w:rPr>
        <w:t>.</w:t>
      </w:r>
    </w:p>
    <w:p w:rsidR="00C344A4" w:rsidRDefault="00C344A4" w:rsidP="00655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 xml:space="preserve">- с XVI до конца XVII </w:t>
      </w:r>
      <w:proofErr w:type="gramStart"/>
      <w:r w:rsidRPr="00CB5B7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B5B74">
        <w:rPr>
          <w:rFonts w:ascii="Times New Roman" w:hAnsi="Times New Roman" w:cs="Times New Roman"/>
          <w:sz w:val="28"/>
          <w:szCs w:val="28"/>
        </w:rPr>
        <w:t>.</w:t>
      </w:r>
    </w:p>
    <w:p w:rsidR="00B95E1A" w:rsidRPr="00CB5B74" w:rsidRDefault="00B95E1A" w:rsidP="00655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5B74">
        <w:rPr>
          <w:rFonts w:ascii="Times New Roman" w:hAnsi="Times New Roman" w:cs="Times New Roman"/>
          <w:sz w:val="28"/>
          <w:szCs w:val="28"/>
        </w:rPr>
        <w:t>XVIII в.</w:t>
      </w:r>
    </w:p>
    <w:p w:rsidR="00C344A4" w:rsidRPr="00CB5B74" w:rsidRDefault="00C344A4" w:rsidP="00655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- XIX в.</w:t>
      </w:r>
    </w:p>
    <w:p w:rsidR="00C344A4" w:rsidRPr="00CB5B74" w:rsidRDefault="00C344A4" w:rsidP="00655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 xml:space="preserve">- с начала XX </w:t>
      </w:r>
      <w:proofErr w:type="gramStart"/>
      <w:r w:rsidRPr="00CB5B7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B5B7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B5B7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B5B74">
        <w:rPr>
          <w:rFonts w:ascii="Times New Roman" w:hAnsi="Times New Roman" w:cs="Times New Roman"/>
          <w:sz w:val="28"/>
          <w:szCs w:val="28"/>
        </w:rPr>
        <w:t xml:space="preserve"> настоящего времени.</w:t>
      </w:r>
    </w:p>
    <w:p w:rsidR="0089162A" w:rsidRDefault="00C344A4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 xml:space="preserve">Большинство заданий </w:t>
      </w:r>
      <w:r w:rsidR="006557E4" w:rsidRPr="00CB5B74">
        <w:rPr>
          <w:rFonts w:ascii="Times New Roman" w:hAnsi="Times New Roman" w:cs="Times New Roman"/>
          <w:sz w:val="28"/>
          <w:szCs w:val="28"/>
        </w:rPr>
        <w:t xml:space="preserve">традиционно </w:t>
      </w:r>
      <w:r w:rsidRPr="00CB5B74">
        <w:rPr>
          <w:rFonts w:ascii="Times New Roman" w:hAnsi="Times New Roman" w:cs="Times New Roman"/>
          <w:sz w:val="28"/>
          <w:szCs w:val="28"/>
        </w:rPr>
        <w:t xml:space="preserve">посвящено отечественной истории. </w:t>
      </w:r>
      <w:r w:rsidR="006557E4" w:rsidRPr="00CB5B74">
        <w:rPr>
          <w:rFonts w:ascii="Times New Roman" w:hAnsi="Times New Roman" w:cs="Times New Roman"/>
          <w:sz w:val="28"/>
          <w:szCs w:val="28"/>
        </w:rPr>
        <w:t>Должны п</w:t>
      </w:r>
      <w:r w:rsidRPr="00CB5B74">
        <w:rPr>
          <w:rFonts w:ascii="Times New Roman" w:hAnsi="Times New Roman" w:cs="Times New Roman"/>
          <w:sz w:val="28"/>
          <w:szCs w:val="28"/>
        </w:rPr>
        <w:t xml:space="preserve">рисутствуют также вопросы, связанные </w:t>
      </w:r>
      <w:proofErr w:type="gramStart"/>
      <w:r w:rsidRPr="00CB5B7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CB5B74">
        <w:rPr>
          <w:rFonts w:ascii="Times New Roman" w:hAnsi="Times New Roman" w:cs="Times New Roman"/>
          <w:sz w:val="28"/>
          <w:szCs w:val="28"/>
        </w:rPr>
        <w:t xml:space="preserve"> </w:t>
      </w:r>
      <w:r w:rsidR="0089162A">
        <w:rPr>
          <w:rFonts w:ascii="Times New Roman" w:hAnsi="Times New Roman" w:cs="Times New Roman"/>
          <w:sz w:val="28"/>
          <w:szCs w:val="28"/>
        </w:rPr>
        <w:t>В</w:t>
      </w:r>
      <w:r w:rsidRPr="00CB5B74">
        <w:rPr>
          <w:rFonts w:ascii="Times New Roman" w:hAnsi="Times New Roman" w:cs="Times New Roman"/>
          <w:sz w:val="28"/>
          <w:szCs w:val="28"/>
        </w:rPr>
        <w:t xml:space="preserve">сеобщей историей. </w:t>
      </w:r>
      <w:r w:rsidRPr="00B81BCC">
        <w:rPr>
          <w:rFonts w:ascii="Times New Roman" w:hAnsi="Times New Roman" w:cs="Times New Roman"/>
          <w:b/>
          <w:sz w:val="28"/>
          <w:szCs w:val="28"/>
        </w:rPr>
        <w:t>В соответствии с методическими рекомендациями доля баллов, получаемы</w:t>
      </w:r>
      <w:r w:rsidR="00EC31C8" w:rsidRPr="00B81BCC">
        <w:rPr>
          <w:rFonts w:ascii="Times New Roman" w:hAnsi="Times New Roman" w:cs="Times New Roman"/>
          <w:b/>
          <w:sz w:val="28"/>
          <w:szCs w:val="28"/>
        </w:rPr>
        <w:t>е</w:t>
      </w:r>
      <w:r w:rsidRPr="00B81BCC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C31C8" w:rsidRPr="00B81BCC">
        <w:rPr>
          <w:rFonts w:ascii="Times New Roman" w:hAnsi="Times New Roman" w:cs="Times New Roman"/>
          <w:b/>
          <w:sz w:val="28"/>
          <w:szCs w:val="28"/>
        </w:rPr>
        <w:t xml:space="preserve">эти вопросы для 7-11 классов составляет не более 30%. </w:t>
      </w:r>
      <w:r w:rsidR="00EC31C8" w:rsidRPr="00CB5B74">
        <w:rPr>
          <w:rFonts w:ascii="Times New Roman" w:hAnsi="Times New Roman" w:cs="Times New Roman"/>
          <w:sz w:val="28"/>
          <w:szCs w:val="28"/>
        </w:rPr>
        <w:t xml:space="preserve">Кроме этого в заданиях </w:t>
      </w:r>
      <w:r w:rsidR="006557E4" w:rsidRPr="00CB5B74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="00EC31C8" w:rsidRPr="00CB5B74">
        <w:rPr>
          <w:rFonts w:ascii="Times New Roman" w:hAnsi="Times New Roman" w:cs="Times New Roman"/>
          <w:sz w:val="28"/>
          <w:szCs w:val="28"/>
        </w:rPr>
        <w:t xml:space="preserve">вопросы, </w:t>
      </w:r>
      <w:r w:rsidR="00EC31C8" w:rsidRPr="00B81BCC">
        <w:rPr>
          <w:rFonts w:ascii="Times New Roman" w:hAnsi="Times New Roman" w:cs="Times New Roman"/>
          <w:b/>
          <w:sz w:val="28"/>
          <w:szCs w:val="28"/>
        </w:rPr>
        <w:t>связанные с региональной историей</w:t>
      </w:r>
      <w:r w:rsidR="00EC31C8" w:rsidRPr="00CB5B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02B2" w:rsidRPr="00CB5B74" w:rsidRDefault="00EC31C8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 xml:space="preserve">Задания в 5 – 6-х классах </w:t>
      </w:r>
      <w:r w:rsidR="006557E4" w:rsidRPr="00CB5B74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Pr="00CB5B74">
        <w:rPr>
          <w:rFonts w:ascii="Times New Roman" w:hAnsi="Times New Roman" w:cs="Times New Roman"/>
          <w:sz w:val="28"/>
          <w:szCs w:val="28"/>
        </w:rPr>
        <w:t xml:space="preserve">представлены вопросами из </w:t>
      </w:r>
      <w:r w:rsidR="00B95E1A">
        <w:rPr>
          <w:rFonts w:ascii="Times New Roman" w:hAnsi="Times New Roman" w:cs="Times New Roman"/>
          <w:sz w:val="28"/>
          <w:szCs w:val="28"/>
        </w:rPr>
        <w:t>В</w:t>
      </w:r>
      <w:r w:rsidRPr="00CB5B74">
        <w:rPr>
          <w:rFonts w:ascii="Times New Roman" w:hAnsi="Times New Roman" w:cs="Times New Roman"/>
          <w:sz w:val="28"/>
          <w:szCs w:val="28"/>
        </w:rPr>
        <w:t>сеобщей истории, так как на момент проведения первого этапа олимпиа</w:t>
      </w:r>
      <w:r w:rsidR="006757B6" w:rsidRPr="00CB5B74">
        <w:rPr>
          <w:rFonts w:ascii="Times New Roman" w:hAnsi="Times New Roman" w:cs="Times New Roman"/>
          <w:sz w:val="28"/>
          <w:szCs w:val="28"/>
        </w:rPr>
        <w:t>ды они историю России не изучают</w:t>
      </w:r>
      <w:r w:rsidRPr="00CB5B74">
        <w:rPr>
          <w:rFonts w:ascii="Times New Roman" w:hAnsi="Times New Roman" w:cs="Times New Roman"/>
          <w:sz w:val="28"/>
          <w:szCs w:val="28"/>
        </w:rPr>
        <w:t>.</w:t>
      </w:r>
    </w:p>
    <w:p w:rsidR="004404CB" w:rsidRPr="00CB5B74" w:rsidRDefault="00795825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bCs/>
          <w:sz w:val="28"/>
          <w:szCs w:val="28"/>
        </w:rPr>
        <w:t xml:space="preserve">Каждый вопрос комплекта заданий обязательно </w:t>
      </w:r>
      <w:r w:rsidR="006757B6" w:rsidRPr="00CB5B74">
        <w:rPr>
          <w:rFonts w:ascii="Times New Roman" w:hAnsi="Times New Roman" w:cs="Times New Roman"/>
          <w:bCs/>
          <w:sz w:val="28"/>
          <w:szCs w:val="28"/>
        </w:rPr>
        <w:t>должен сопровожда</w:t>
      </w:r>
      <w:r w:rsidRPr="00CB5B74">
        <w:rPr>
          <w:rFonts w:ascii="Times New Roman" w:hAnsi="Times New Roman" w:cs="Times New Roman"/>
          <w:bCs/>
          <w:sz w:val="28"/>
          <w:szCs w:val="28"/>
        </w:rPr>
        <w:t>т</w:t>
      </w:r>
      <w:r w:rsidR="006757B6" w:rsidRPr="00CB5B74">
        <w:rPr>
          <w:rFonts w:ascii="Times New Roman" w:hAnsi="Times New Roman" w:cs="Times New Roman"/>
          <w:bCs/>
          <w:sz w:val="28"/>
          <w:szCs w:val="28"/>
        </w:rPr>
        <w:t>ь</w:t>
      </w:r>
      <w:r w:rsidRPr="00CB5B74">
        <w:rPr>
          <w:rFonts w:ascii="Times New Roman" w:hAnsi="Times New Roman" w:cs="Times New Roman"/>
          <w:bCs/>
          <w:sz w:val="28"/>
          <w:szCs w:val="28"/>
        </w:rPr>
        <w:t>ся указанием, какое максимальное количество баллов может получить участни</w:t>
      </w:r>
      <w:r w:rsidR="006757B6" w:rsidRPr="00CB5B74">
        <w:rPr>
          <w:rFonts w:ascii="Times New Roman" w:hAnsi="Times New Roman" w:cs="Times New Roman"/>
          <w:bCs/>
          <w:sz w:val="28"/>
          <w:szCs w:val="28"/>
        </w:rPr>
        <w:t>к за ответ, а в заголовке указывается</w:t>
      </w:r>
      <w:r w:rsidRPr="00CB5B74">
        <w:rPr>
          <w:rFonts w:ascii="Times New Roman" w:hAnsi="Times New Roman" w:cs="Times New Roman"/>
          <w:bCs/>
          <w:sz w:val="28"/>
          <w:szCs w:val="28"/>
        </w:rPr>
        <w:t>, каков максимальный балл за весь тур</w:t>
      </w:r>
      <w:r w:rsidRPr="00CB5B7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6757B6" w:rsidRPr="00CB5B74">
        <w:rPr>
          <w:rFonts w:ascii="Times New Roman" w:hAnsi="Times New Roman" w:cs="Times New Roman"/>
          <w:sz w:val="28"/>
          <w:szCs w:val="28"/>
        </w:rPr>
        <w:t>В ключах также за каждое задание четко прописываются критерии,</w:t>
      </w:r>
      <w:r w:rsidRPr="00CB5B74">
        <w:rPr>
          <w:rFonts w:ascii="Times New Roman" w:hAnsi="Times New Roman" w:cs="Times New Roman"/>
          <w:sz w:val="28"/>
          <w:szCs w:val="28"/>
        </w:rPr>
        <w:t xml:space="preserve"> </w:t>
      </w:r>
      <w:r w:rsidR="006757B6" w:rsidRPr="00CB5B74">
        <w:rPr>
          <w:rFonts w:ascii="Times New Roman" w:hAnsi="Times New Roman" w:cs="Times New Roman"/>
          <w:sz w:val="28"/>
          <w:szCs w:val="28"/>
        </w:rPr>
        <w:t>на основании</w:t>
      </w:r>
      <w:r w:rsidR="006757B6" w:rsidRPr="00CB5B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57B6" w:rsidRPr="00CB5B74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Pr="00CB5B74">
        <w:rPr>
          <w:rFonts w:ascii="Times New Roman" w:hAnsi="Times New Roman" w:cs="Times New Roman"/>
          <w:sz w:val="28"/>
          <w:szCs w:val="28"/>
        </w:rPr>
        <w:t>участник получает максимальный балл, часть</w:t>
      </w:r>
      <w:r w:rsidR="00EC02B2" w:rsidRPr="00CB5B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B5B74">
        <w:rPr>
          <w:rFonts w:ascii="Times New Roman" w:hAnsi="Times New Roman" w:cs="Times New Roman"/>
          <w:sz w:val="28"/>
          <w:szCs w:val="28"/>
        </w:rPr>
        <w:t>возможных баллов или ноль.</w:t>
      </w:r>
    </w:p>
    <w:p w:rsidR="004404CB" w:rsidRPr="00B81BCC" w:rsidRDefault="00EC02B2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При составлени</w:t>
      </w:r>
      <w:r w:rsidR="006757B6" w:rsidRPr="00CB5B74">
        <w:rPr>
          <w:rFonts w:ascii="Times New Roman" w:hAnsi="Times New Roman" w:cs="Times New Roman"/>
          <w:sz w:val="28"/>
          <w:szCs w:val="28"/>
        </w:rPr>
        <w:t>и вопросов комиссией учитывается</w:t>
      </w:r>
      <w:r w:rsidRPr="00CB5B74">
        <w:rPr>
          <w:rFonts w:ascii="Times New Roman" w:hAnsi="Times New Roman" w:cs="Times New Roman"/>
          <w:sz w:val="28"/>
          <w:szCs w:val="28"/>
        </w:rPr>
        <w:t xml:space="preserve">, что формулировка заданий не должна содержать двусмысленности, а также </w:t>
      </w:r>
      <w:r w:rsidR="004404CB" w:rsidRPr="00CB5B74">
        <w:rPr>
          <w:rFonts w:ascii="Times New Roman" w:hAnsi="Times New Roman" w:cs="Times New Roman"/>
          <w:sz w:val="28"/>
          <w:szCs w:val="28"/>
        </w:rPr>
        <w:t xml:space="preserve">недопустимости </w:t>
      </w:r>
      <w:r w:rsidRPr="00CB5B74">
        <w:rPr>
          <w:rFonts w:ascii="Times New Roman" w:hAnsi="Times New Roman" w:cs="Times New Roman"/>
          <w:sz w:val="28"/>
          <w:szCs w:val="28"/>
        </w:rPr>
        <w:t xml:space="preserve">непонимания участником того в какой форме должен быть представлен ответ. </w:t>
      </w:r>
      <w:r w:rsidRPr="00CB5B74">
        <w:rPr>
          <w:rFonts w:ascii="Times New Roman" w:hAnsi="Times New Roman" w:cs="Times New Roman"/>
          <w:bCs/>
          <w:sz w:val="28"/>
          <w:szCs w:val="28"/>
        </w:rPr>
        <w:t xml:space="preserve">Если участник должен назвать конкретные варианты ответа, </w:t>
      </w:r>
      <w:r w:rsidR="004404CB" w:rsidRPr="00CB5B74">
        <w:rPr>
          <w:rFonts w:ascii="Times New Roman" w:hAnsi="Times New Roman" w:cs="Times New Roman"/>
          <w:bCs/>
          <w:sz w:val="28"/>
          <w:szCs w:val="28"/>
        </w:rPr>
        <w:t>д</w:t>
      </w:r>
      <w:r w:rsidRPr="00CB5B74">
        <w:rPr>
          <w:rFonts w:ascii="Times New Roman" w:hAnsi="Times New Roman" w:cs="Times New Roman"/>
          <w:bCs/>
          <w:sz w:val="28"/>
          <w:szCs w:val="28"/>
        </w:rPr>
        <w:t xml:space="preserve">аётся  таблица с пустыми ячейками, в которые вписываются цифры и буквы; если ответ должен быть представлен в виде </w:t>
      </w:r>
      <w:r w:rsidRPr="00CB5B74">
        <w:rPr>
          <w:rFonts w:ascii="Times New Roman" w:hAnsi="Times New Roman" w:cs="Times New Roman"/>
          <w:bCs/>
          <w:sz w:val="28"/>
          <w:szCs w:val="28"/>
        </w:rPr>
        <w:lastRenderedPageBreak/>
        <w:t>нескольких слов или текста определенного объема, оставлены пустые строки.</w:t>
      </w:r>
      <w:r w:rsidR="00B81BCC">
        <w:rPr>
          <w:rFonts w:ascii="Times New Roman" w:hAnsi="Times New Roman" w:cs="Times New Roman"/>
          <w:bCs/>
          <w:sz w:val="28"/>
          <w:szCs w:val="28"/>
        </w:rPr>
        <w:t xml:space="preserve"> Недопустима </w:t>
      </w:r>
      <w:r w:rsidR="00B81BCC" w:rsidRPr="00B81BCC">
        <w:rPr>
          <w:rFonts w:ascii="Times New Roman" w:hAnsi="Times New Roman" w:cs="Times New Roman"/>
          <w:color w:val="000000" w:themeColor="text1"/>
          <w:sz w:val="28"/>
          <w:szCs w:val="28"/>
        </w:rPr>
        <w:t>ситуация, когда из-за чрезмерной сложности заданий лишь немногие участники преодолевают 50%-ный барьер: во-первых, часть потенциально сильных участников отсекается еще на раннем этапе, а кроме того, такая практика порождает у многих школьников чувство разочарования, лишает их стимула к участию в олимпиаде на следующий год. В то же время задания не должны предполагать 100%-ного выполнения, высший результат должен быть достижим по отдельным содержательным блокам только для самых сильных, специально интересующихся данной проблематикой участников.</w:t>
      </w:r>
      <w:r w:rsidR="00B81B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Следует помнить, что </w:t>
      </w:r>
      <w:r w:rsidR="00B81BCC" w:rsidRPr="00B81B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школьный этап олимпиады должен быть массовым и </w:t>
      </w:r>
      <w:r w:rsidR="00B81BCC" w:rsidRPr="002B02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способствовать повышению интереса школьников к исторической науке и к олимпиадному движению</w:t>
      </w:r>
      <w:r w:rsidR="00B81BCC" w:rsidRPr="00B81B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C02B2" w:rsidRPr="00CB5B74" w:rsidRDefault="00EC02B2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bCs/>
          <w:sz w:val="28"/>
          <w:szCs w:val="28"/>
        </w:rPr>
        <w:t>Т</w:t>
      </w:r>
      <w:r w:rsidR="004404CB" w:rsidRPr="00CB5B74">
        <w:rPr>
          <w:rFonts w:ascii="Times New Roman" w:hAnsi="Times New Roman" w:cs="Times New Roman"/>
          <w:bCs/>
          <w:sz w:val="28"/>
          <w:szCs w:val="28"/>
        </w:rPr>
        <w:t xml:space="preserve">ипология </w:t>
      </w:r>
      <w:r w:rsidRPr="00CB5B74">
        <w:rPr>
          <w:rFonts w:ascii="Times New Roman" w:hAnsi="Times New Roman" w:cs="Times New Roman"/>
          <w:bCs/>
          <w:sz w:val="28"/>
          <w:szCs w:val="28"/>
        </w:rPr>
        <w:t xml:space="preserve"> заданий.</w:t>
      </w:r>
    </w:p>
    <w:p w:rsidR="00EC02B2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bCs/>
          <w:sz w:val="28"/>
          <w:szCs w:val="28"/>
        </w:rPr>
        <w:t xml:space="preserve">Тестовые вопросы как «закрытые» - </w:t>
      </w:r>
      <w:r w:rsidRPr="00CB5B74">
        <w:rPr>
          <w:rFonts w:ascii="Times New Roman" w:hAnsi="Times New Roman" w:cs="Times New Roman"/>
          <w:sz w:val="28"/>
          <w:szCs w:val="28"/>
        </w:rPr>
        <w:t>с предложенными вариантами ответов, так и «открытые», когда участник должен предложить ответ самостоятельно.</w:t>
      </w:r>
    </w:p>
    <w:p w:rsidR="00EC02B2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Тестовый вопрос с несколькими правильными ответами.</w:t>
      </w:r>
    </w:p>
    <w:p w:rsidR="00EC02B2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Ряды на определение принципа их построения.</w:t>
      </w:r>
    </w:p>
    <w:p w:rsidR="00EC02B2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Ряды «на включение» - «на исключение».</w:t>
      </w:r>
    </w:p>
    <w:p w:rsidR="00EC02B2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Хронологические последовательности.</w:t>
      </w:r>
    </w:p>
    <w:p w:rsidR="00EC02B2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Задания на соотнесение двух рядов данных.</w:t>
      </w:r>
    </w:p>
    <w:p w:rsidR="00EC02B2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Те</w:t>
      </w:r>
      <w:proofErr w:type="gramStart"/>
      <w:r w:rsidRPr="00CB5B74">
        <w:rPr>
          <w:rFonts w:ascii="Times New Roman" w:hAnsi="Times New Roman" w:cs="Times New Roman"/>
          <w:sz w:val="28"/>
          <w:szCs w:val="28"/>
        </w:rPr>
        <w:t>кст с пр</w:t>
      </w:r>
      <w:proofErr w:type="gramEnd"/>
      <w:r w:rsidRPr="00CB5B74">
        <w:rPr>
          <w:rFonts w:ascii="Times New Roman" w:hAnsi="Times New Roman" w:cs="Times New Roman"/>
          <w:sz w:val="28"/>
          <w:szCs w:val="28"/>
        </w:rPr>
        <w:t>опусками.</w:t>
      </w:r>
    </w:p>
    <w:p w:rsidR="00EC02B2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Задания по работе с иллюстративными источниками.</w:t>
      </w:r>
    </w:p>
    <w:p w:rsidR="00EC02B2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Задания на анализ карты.</w:t>
      </w:r>
    </w:p>
    <w:p w:rsidR="00290F4C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Задания на анализ документов.</w:t>
      </w:r>
    </w:p>
    <w:p w:rsidR="00EC02B2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 xml:space="preserve">Развернутый письменный ответ </w:t>
      </w:r>
      <w:r w:rsidR="00775465">
        <w:rPr>
          <w:rFonts w:ascii="Times New Roman" w:hAnsi="Times New Roman" w:cs="Times New Roman"/>
          <w:sz w:val="28"/>
          <w:szCs w:val="28"/>
        </w:rPr>
        <w:t xml:space="preserve">(историческое эссе) </w:t>
      </w:r>
      <w:r w:rsidRPr="00CB5B74">
        <w:rPr>
          <w:rFonts w:ascii="Times New Roman" w:hAnsi="Times New Roman" w:cs="Times New Roman"/>
          <w:sz w:val="28"/>
          <w:szCs w:val="28"/>
        </w:rPr>
        <w:t xml:space="preserve">пишется участником </w:t>
      </w:r>
      <w:r w:rsidR="00290F4C" w:rsidRPr="00CB5B74">
        <w:rPr>
          <w:rFonts w:ascii="Times New Roman" w:hAnsi="Times New Roman" w:cs="Times New Roman"/>
          <w:sz w:val="28"/>
          <w:szCs w:val="28"/>
        </w:rPr>
        <w:t>по одной из предложенных тем, которые охватывают основные периоды истории России.</w:t>
      </w:r>
    </w:p>
    <w:p w:rsidR="00290F4C" w:rsidRPr="00CB5B74" w:rsidRDefault="00290F4C" w:rsidP="00655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5B74">
        <w:rPr>
          <w:rFonts w:ascii="Times New Roman" w:hAnsi="Times New Roman" w:cs="Times New Roman"/>
          <w:sz w:val="28"/>
          <w:szCs w:val="28"/>
        </w:rPr>
        <w:t>Время</w:t>
      </w:r>
      <w:r w:rsidR="004404CB" w:rsidRPr="00CB5B74">
        <w:rPr>
          <w:rFonts w:ascii="Times New Roman" w:hAnsi="Times New Roman" w:cs="Times New Roman"/>
          <w:sz w:val="28"/>
          <w:szCs w:val="28"/>
        </w:rPr>
        <w:t>, о</w:t>
      </w:r>
      <w:r w:rsidRPr="00CB5B74">
        <w:rPr>
          <w:rFonts w:ascii="Times New Roman" w:hAnsi="Times New Roman" w:cs="Times New Roman"/>
          <w:sz w:val="28"/>
          <w:szCs w:val="28"/>
        </w:rPr>
        <w:t>тводимое для выполнения заданий составляет</w:t>
      </w:r>
      <w:proofErr w:type="gramEnd"/>
      <w:r w:rsidRPr="00CB5B74">
        <w:rPr>
          <w:rFonts w:ascii="Times New Roman" w:hAnsi="Times New Roman" w:cs="Times New Roman"/>
          <w:sz w:val="28"/>
          <w:szCs w:val="28"/>
        </w:rPr>
        <w:t>:</w:t>
      </w:r>
    </w:p>
    <w:p w:rsidR="00290F4C" w:rsidRPr="00CB5B74" w:rsidRDefault="00290F4C" w:rsidP="00655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5 – 6-е классы – 45 минут;</w:t>
      </w:r>
    </w:p>
    <w:p w:rsidR="00290F4C" w:rsidRPr="00CB5B74" w:rsidRDefault="00290F4C" w:rsidP="00655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7 – 8-е классы – 60 минут;</w:t>
      </w:r>
    </w:p>
    <w:p w:rsidR="00A15B98" w:rsidRDefault="00290F4C" w:rsidP="00655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9 – 11-е классы – 120 минут</w:t>
      </w:r>
      <w:r w:rsidR="004404CB" w:rsidRPr="00CB5B74">
        <w:rPr>
          <w:rFonts w:ascii="Times New Roman" w:hAnsi="Times New Roman" w:cs="Times New Roman"/>
          <w:sz w:val="28"/>
          <w:szCs w:val="28"/>
        </w:rPr>
        <w:t>.</w:t>
      </w:r>
    </w:p>
    <w:p w:rsidR="00290F4C" w:rsidRDefault="00A15B98" w:rsidP="00A15B98">
      <w:pPr>
        <w:rPr>
          <w:rFonts w:ascii="Times New Roman" w:hAnsi="Times New Roman" w:cs="Times New Roman"/>
          <w:sz w:val="28"/>
          <w:szCs w:val="28"/>
        </w:rPr>
      </w:pPr>
      <w:r w:rsidRPr="00A15B98">
        <w:rPr>
          <w:rFonts w:ascii="Times New Roman" w:hAnsi="Times New Roman" w:cs="Times New Roman"/>
          <w:sz w:val="28"/>
          <w:szCs w:val="28"/>
        </w:rPr>
        <w:t xml:space="preserve">Школьный этап олимпиады </w:t>
      </w:r>
      <w:r w:rsidR="00775465">
        <w:rPr>
          <w:rFonts w:ascii="Times New Roman" w:hAnsi="Times New Roman" w:cs="Times New Roman"/>
          <w:sz w:val="28"/>
          <w:szCs w:val="28"/>
        </w:rPr>
        <w:t>во всех параллелях проводит</w:t>
      </w:r>
      <w:r w:rsidRPr="00A15B98">
        <w:rPr>
          <w:rFonts w:ascii="Times New Roman" w:hAnsi="Times New Roman" w:cs="Times New Roman"/>
          <w:sz w:val="28"/>
          <w:szCs w:val="28"/>
        </w:rPr>
        <w:t>ся в один тур.</w:t>
      </w:r>
    </w:p>
    <w:p w:rsidR="00775465" w:rsidRPr="00D76837" w:rsidRDefault="00775465" w:rsidP="00775465">
      <w:pPr>
        <w:pStyle w:val="1"/>
        <w:spacing w:before="7"/>
        <w:rPr>
          <w:lang w:val="ru-RU"/>
        </w:rPr>
      </w:pPr>
      <w:r w:rsidRPr="00D76837">
        <w:rPr>
          <w:lang w:val="ru-RU"/>
        </w:rPr>
        <w:t>Особенности выставления или фиксации оценок</w:t>
      </w:r>
    </w:p>
    <w:p w:rsidR="00775465" w:rsidRDefault="00775465" w:rsidP="00775465">
      <w:pPr>
        <w:pStyle w:val="a4"/>
        <w:ind w:right="108"/>
        <w:rPr>
          <w:lang w:val="ru-RU"/>
        </w:rPr>
      </w:pPr>
      <w:r w:rsidRPr="00E111CD">
        <w:rPr>
          <w:lang w:val="ru-RU"/>
        </w:rPr>
        <w:t>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/ или апелляции сфокусироваться на обсуждении реальных плюсов и минусов работы.</w:t>
      </w:r>
    </w:p>
    <w:p w:rsidR="00B95E1A" w:rsidRPr="00E111CD" w:rsidRDefault="00B95E1A" w:rsidP="00B95E1A">
      <w:pPr>
        <w:pStyle w:val="1"/>
        <w:rPr>
          <w:lang w:val="ru-RU"/>
        </w:rPr>
      </w:pPr>
      <w:r w:rsidRPr="00E111CD">
        <w:rPr>
          <w:lang w:val="ru-RU"/>
        </w:rPr>
        <w:t>Правила использования черновиков</w:t>
      </w:r>
    </w:p>
    <w:p w:rsidR="00B95E1A" w:rsidRDefault="00B95E1A" w:rsidP="00B95E1A">
      <w:pPr>
        <w:pStyle w:val="a4"/>
        <w:ind w:right="106"/>
        <w:rPr>
          <w:lang w:val="ru-RU"/>
        </w:rPr>
      </w:pPr>
      <w:r w:rsidRPr="00E111CD">
        <w:rPr>
          <w:lang w:val="ru-RU"/>
        </w:rPr>
        <w:t>Если участник использовал черновик, он сдаёт его вместе с работой. При этом</w:t>
      </w:r>
      <w:proofErr w:type="gramStart"/>
      <w:r w:rsidRPr="00E111CD">
        <w:rPr>
          <w:lang w:val="ru-RU"/>
        </w:rPr>
        <w:t>,</w:t>
      </w:r>
      <w:proofErr w:type="gramEnd"/>
      <w:r w:rsidRPr="00E111CD">
        <w:rPr>
          <w:lang w:val="ru-RU"/>
        </w:rPr>
        <w:t xml:space="preserve"> если работа выполнена полностью, черновик не проверяется. Материалы, представленные в черновике, проверяются и учитываются при оценке работы в том случае, если работа выполнена не до конца (в ситуации, когда обучающийся просто не успевает переписать работу набело).</w:t>
      </w:r>
    </w:p>
    <w:p w:rsidR="00B80639" w:rsidRDefault="00B80639" w:rsidP="00B95E1A">
      <w:pPr>
        <w:pStyle w:val="1"/>
        <w:spacing w:line="240" w:lineRule="auto"/>
        <w:ind w:left="102" w:right="110" w:firstLine="707"/>
        <w:jc w:val="both"/>
        <w:rPr>
          <w:lang w:val="ru-RU"/>
        </w:rPr>
      </w:pPr>
    </w:p>
    <w:p w:rsidR="00B95E1A" w:rsidRPr="00E111CD" w:rsidRDefault="00B95E1A" w:rsidP="00B95E1A">
      <w:pPr>
        <w:pStyle w:val="1"/>
        <w:spacing w:line="240" w:lineRule="auto"/>
        <w:ind w:left="102" w:right="110" w:firstLine="707"/>
        <w:jc w:val="both"/>
        <w:rPr>
          <w:lang w:val="ru-RU"/>
        </w:rPr>
      </w:pPr>
      <w:r w:rsidRPr="00E111CD">
        <w:rPr>
          <w:lang w:val="ru-RU"/>
        </w:rPr>
        <w:lastRenderedPageBreak/>
        <w:t>Материально-техническое обеспечение для выполнения олимпиадных заданий</w:t>
      </w:r>
    </w:p>
    <w:p w:rsidR="00B95E1A" w:rsidRPr="00E111CD" w:rsidRDefault="00B95E1A" w:rsidP="00B95E1A">
      <w:pPr>
        <w:pStyle w:val="a4"/>
        <w:spacing w:before="47"/>
        <w:ind w:right="111"/>
        <w:rPr>
          <w:lang w:val="ru-RU"/>
        </w:rPr>
      </w:pPr>
      <w:r w:rsidRPr="00E111CD">
        <w:rPr>
          <w:lang w:val="ru-RU"/>
        </w:rPr>
        <w:t xml:space="preserve">Для проведения </w:t>
      </w:r>
      <w:r w:rsidR="00775465">
        <w:rPr>
          <w:lang w:val="ru-RU"/>
        </w:rPr>
        <w:t>школьного</w:t>
      </w:r>
      <w:r w:rsidRPr="00E111CD">
        <w:rPr>
          <w:lang w:val="ru-RU"/>
        </w:rPr>
        <w:t xml:space="preserve"> этапа олимпиады рекомендуется выделить несколько аудиторий (классов) для каждой параллели. Участники </w:t>
      </w:r>
      <w:r w:rsidR="00775465">
        <w:rPr>
          <w:lang w:val="ru-RU"/>
        </w:rPr>
        <w:t>шко</w:t>
      </w:r>
      <w:r w:rsidRPr="00E111CD">
        <w:rPr>
          <w:lang w:val="ru-RU"/>
        </w:rPr>
        <w:t>льного этапа олимпиады размещаются по одному человеку за партой.</w:t>
      </w:r>
    </w:p>
    <w:p w:rsidR="00B95E1A" w:rsidRDefault="00B95E1A" w:rsidP="00B95E1A">
      <w:pPr>
        <w:pStyle w:val="a4"/>
        <w:ind w:right="105"/>
        <w:rPr>
          <w:lang w:val="ru-RU"/>
        </w:rPr>
      </w:pPr>
      <w:r w:rsidRPr="00E111CD">
        <w:rPr>
          <w:lang w:val="ru-RU"/>
        </w:rPr>
        <w:t>Необходимо обеспечить школьников комплектом заданий, ознакомить обучающихся с правилами их выполнения.</w:t>
      </w:r>
    </w:p>
    <w:p w:rsidR="00B95E1A" w:rsidRPr="00E111CD" w:rsidRDefault="00B95E1A" w:rsidP="00B95E1A">
      <w:pPr>
        <w:pStyle w:val="a4"/>
        <w:ind w:right="105"/>
        <w:rPr>
          <w:lang w:val="ru-RU"/>
        </w:rPr>
      </w:pPr>
      <w:r w:rsidRPr="00D76837">
        <w:rPr>
          <w:lang w:val="ru-RU"/>
        </w:rPr>
        <w:t>Для черновиков и для написания отв</w:t>
      </w:r>
      <w:r>
        <w:rPr>
          <w:lang w:val="ru-RU"/>
        </w:rPr>
        <w:t xml:space="preserve">етов, требующих большого объема </w:t>
      </w:r>
      <w:r w:rsidRPr="00D76837">
        <w:rPr>
          <w:lang w:val="ru-RU"/>
        </w:rPr>
        <w:t>текста, используются листы белой бумаги формата А</w:t>
      </w:r>
      <w:proofErr w:type="gramStart"/>
      <w:r w:rsidRPr="00D76837">
        <w:rPr>
          <w:lang w:val="ru-RU"/>
        </w:rPr>
        <w:t>4</w:t>
      </w:r>
      <w:proofErr w:type="gramEnd"/>
      <w:r>
        <w:rPr>
          <w:lang w:val="ru-RU"/>
        </w:rPr>
        <w:t xml:space="preserve">, проштампованные </w:t>
      </w:r>
      <w:r w:rsidRPr="00D76837">
        <w:rPr>
          <w:lang w:val="ru-RU"/>
        </w:rPr>
        <w:t>штемпелем организаторов.</w:t>
      </w:r>
    </w:p>
    <w:p w:rsidR="00B95E1A" w:rsidRDefault="00B95E1A" w:rsidP="00B95E1A">
      <w:pPr>
        <w:pStyle w:val="a4"/>
        <w:ind w:right="112"/>
        <w:rPr>
          <w:lang w:val="ru-RU"/>
        </w:rPr>
      </w:pPr>
      <w:r w:rsidRPr="00E111CD">
        <w:rPr>
          <w:lang w:val="ru-RU"/>
        </w:rPr>
        <w:t xml:space="preserve">Наличие в аудитории, где проводится олимпиада, дополнительного материала (справочной литературы, электронных вычислительных средств, средств мобильной связи) исключается. В случае нарушения этих условий </w:t>
      </w:r>
      <w:proofErr w:type="gramStart"/>
      <w:r w:rsidRPr="00E111CD">
        <w:rPr>
          <w:lang w:val="ru-RU"/>
        </w:rPr>
        <w:t>обучающийся</w:t>
      </w:r>
      <w:proofErr w:type="gramEnd"/>
      <w:r w:rsidRPr="00E111CD">
        <w:rPr>
          <w:lang w:val="ru-RU"/>
        </w:rPr>
        <w:t xml:space="preserve"> исключается из состава участников олимпиады.</w:t>
      </w:r>
    </w:p>
    <w:p w:rsidR="00B95E1A" w:rsidRPr="00E111CD" w:rsidRDefault="00B95E1A" w:rsidP="00B95E1A">
      <w:pPr>
        <w:pStyle w:val="1"/>
        <w:rPr>
          <w:lang w:val="ru-RU"/>
        </w:rPr>
      </w:pPr>
      <w:r w:rsidRPr="00E111CD">
        <w:rPr>
          <w:lang w:val="ru-RU"/>
        </w:rPr>
        <w:t>Процедура регистрации участников олимпиады</w:t>
      </w:r>
    </w:p>
    <w:p w:rsidR="00B95E1A" w:rsidRDefault="00B95E1A" w:rsidP="00B95E1A">
      <w:pPr>
        <w:pStyle w:val="a4"/>
        <w:ind w:right="109"/>
        <w:rPr>
          <w:lang w:val="ru-RU"/>
        </w:rPr>
      </w:pPr>
      <w:r w:rsidRPr="00E111CD">
        <w:rPr>
          <w:lang w:val="ru-RU"/>
        </w:rPr>
        <w:t xml:space="preserve">Все участники олимпиады проходят обязательную регистрацию. Регистрация </w:t>
      </w:r>
      <w:proofErr w:type="gramStart"/>
      <w:r w:rsidRPr="00E111CD">
        <w:rPr>
          <w:lang w:val="ru-RU"/>
        </w:rPr>
        <w:t>обучающихся</w:t>
      </w:r>
      <w:proofErr w:type="gramEnd"/>
      <w:r w:rsidRPr="00E111CD">
        <w:rPr>
          <w:lang w:val="ru-RU"/>
        </w:rPr>
        <w:t xml:space="preserve"> для участия в олимпиаде осуществляется оргкомитетом перед началом ее проведения. </w:t>
      </w:r>
      <w:proofErr w:type="gramStart"/>
      <w:r w:rsidRPr="00E111CD">
        <w:rPr>
          <w:lang w:val="ru-RU"/>
        </w:rPr>
        <w:t>При регистрации представители оргкомитета проверяют правомочность участия в олимпиаде прибывших обучающихся и достоверность имеющейся в распоряжении оргкомитета информации о них.</w:t>
      </w:r>
      <w:proofErr w:type="gramEnd"/>
    </w:p>
    <w:p w:rsidR="00C06544" w:rsidRPr="00C06544" w:rsidRDefault="00C06544" w:rsidP="00B95E1A">
      <w:pPr>
        <w:pStyle w:val="a4"/>
        <w:ind w:right="109"/>
        <w:rPr>
          <w:b/>
          <w:color w:val="000000"/>
          <w:shd w:val="clear" w:color="auto" w:fill="FFFFFF"/>
          <w:lang w:val="ru-RU"/>
        </w:rPr>
      </w:pPr>
      <w:r w:rsidRPr="00C06544">
        <w:rPr>
          <w:b/>
          <w:color w:val="000000"/>
          <w:shd w:val="clear" w:color="auto" w:fill="FFFFFF"/>
          <w:lang w:val="ru-RU"/>
        </w:rPr>
        <w:t xml:space="preserve">Квота победителей и призеров школьного этапа олимпиады </w:t>
      </w:r>
    </w:p>
    <w:p w:rsidR="00C06544" w:rsidRPr="00C06544" w:rsidRDefault="00C06544" w:rsidP="00B95E1A">
      <w:pPr>
        <w:pStyle w:val="a4"/>
        <w:ind w:right="109"/>
        <w:rPr>
          <w:lang w:val="ru-RU"/>
        </w:rPr>
      </w:pPr>
      <w:r w:rsidRPr="00C06544">
        <w:rPr>
          <w:color w:val="000000"/>
          <w:shd w:val="clear" w:color="auto" w:fill="FFFFFF"/>
          <w:lang w:val="ru-RU"/>
        </w:rPr>
        <w:t>Квота победителей и призеров школьного этапа олимпиады составляет не более 40% от общего числа участников олимпиады по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предмету,</w:t>
      </w:r>
    </w:p>
    <w:p w:rsidR="00B95E1A" w:rsidRPr="00E111CD" w:rsidRDefault="00B95E1A" w:rsidP="00B95E1A">
      <w:pPr>
        <w:pStyle w:val="1"/>
        <w:rPr>
          <w:lang w:val="ru-RU"/>
        </w:rPr>
      </w:pPr>
      <w:r w:rsidRPr="00E111CD">
        <w:rPr>
          <w:lang w:val="ru-RU"/>
        </w:rPr>
        <w:t>Показ олимпиадных работ</w:t>
      </w:r>
    </w:p>
    <w:p w:rsidR="00B95E1A" w:rsidRDefault="00B95E1A" w:rsidP="00B95E1A">
      <w:pPr>
        <w:pStyle w:val="a4"/>
        <w:ind w:right="108"/>
        <w:rPr>
          <w:lang w:val="ru-RU"/>
        </w:rPr>
      </w:pPr>
      <w:r w:rsidRPr="00E111CD">
        <w:rPr>
          <w:lang w:val="ru-RU"/>
        </w:rPr>
        <w:t xml:space="preserve">Согласно Приказу Министерства образования и науки Российской Федерации от 18 ноября 2013 г. № 1252 «Об утверждении Порядка проведения всероссийской олимпиады школьников» жюри </w:t>
      </w:r>
      <w:r w:rsidR="00775465">
        <w:rPr>
          <w:lang w:val="ru-RU"/>
        </w:rPr>
        <w:t>шко</w:t>
      </w:r>
      <w:r w:rsidRPr="00E111CD">
        <w:rPr>
          <w:lang w:val="ru-RU"/>
        </w:rPr>
        <w:t xml:space="preserve">льного этапа олимпиады осуществляет </w:t>
      </w:r>
      <w:proofErr w:type="spellStart"/>
      <w:r w:rsidRPr="00E111CD">
        <w:rPr>
          <w:lang w:val="ru-RU"/>
        </w:rPr>
        <w:t>очно</w:t>
      </w:r>
      <w:proofErr w:type="spellEnd"/>
      <w:r w:rsidRPr="00E111CD">
        <w:rPr>
          <w:lang w:val="ru-RU"/>
        </w:rPr>
        <w:t xml:space="preserve"> по запросу участника показ выполненных им олимпиадных заданий.</w:t>
      </w:r>
    </w:p>
    <w:p w:rsidR="00B95E1A" w:rsidRPr="00E111CD" w:rsidRDefault="00B95E1A" w:rsidP="00B95E1A">
      <w:pPr>
        <w:pStyle w:val="1"/>
        <w:spacing w:before="5"/>
        <w:rPr>
          <w:lang w:val="ru-RU"/>
        </w:rPr>
      </w:pPr>
      <w:r w:rsidRPr="00E111CD">
        <w:rPr>
          <w:lang w:val="ru-RU"/>
        </w:rPr>
        <w:t>Рассмотрение апелляций</w:t>
      </w:r>
    </w:p>
    <w:p w:rsidR="00B95E1A" w:rsidRDefault="00B95E1A" w:rsidP="00B95E1A">
      <w:pPr>
        <w:pStyle w:val="a4"/>
        <w:ind w:right="106"/>
        <w:rPr>
          <w:lang w:val="ru-RU"/>
        </w:rPr>
      </w:pPr>
      <w:r w:rsidRPr="00E111CD">
        <w:rPr>
          <w:lang w:val="ru-RU"/>
        </w:rPr>
        <w:t xml:space="preserve">Согласно Приказу Министерства образования и науки Российской Федерации от 18 ноября 2013 г. № 1252 «Об утверждении Порядка проведения всероссийской олимпиады школьников»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соответствующего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Рассмотрение апелляции проводится с участием самого участника олимпиады. 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 и сохранении выставленных баллов или об удовлетворении апелляции и </w:t>
      </w:r>
      <w:r w:rsidRPr="00E111CD">
        <w:rPr>
          <w:lang w:val="ru-RU"/>
        </w:rPr>
        <w:lastRenderedPageBreak/>
        <w:t>корректировке баллов.</w:t>
      </w:r>
    </w:p>
    <w:p w:rsidR="00B95E1A" w:rsidRDefault="00B95E1A" w:rsidP="00B95E1A">
      <w:pPr>
        <w:pStyle w:val="a4"/>
        <w:ind w:right="106"/>
        <w:rPr>
          <w:lang w:val="ru-RU"/>
        </w:rPr>
      </w:pPr>
    </w:p>
    <w:tbl>
      <w:tblPr>
        <w:tblW w:w="10251" w:type="dxa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000"/>
      </w:tblPr>
      <w:tblGrid>
        <w:gridCol w:w="1418"/>
        <w:gridCol w:w="1417"/>
        <w:gridCol w:w="1179"/>
        <w:gridCol w:w="1134"/>
        <w:gridCol w:w="567"/>
        <w:gridCol w:w="567"/>
        <w:gridCol w:w="709"/>
        <w:gridCol w:w="709"/>
        <w:gridCol w:w="709"/>
        <w:gridCol w:w="567"/>
        <w:gridCol w:w="567"/>
        <w:gridCol w:w="708"/>
      </w:tblGrid>
      <w:tr w:rsidR="00775465" w:rsidRPr="000D3C1B" w:rsidTr="009A1EE9"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75465" w:rsidRPr="009A1EE9" w:rsidRDefault="00775465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75465" w:rsidRPr="009A1EE9" w:rsidRDefault="0077546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75465" w:rsidRPr="009A1EE9" w:rsidRDefault="0077546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  <w:p w:rsidR="00775465" w:rsidRPr="009A1EE9" w:rsidRDefault="0077546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(мин.)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75465" w:rsidRPr="009A1EE9" w:rsidRDefault="0077546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Всего баллов</w:t>
            </w: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75465" w:rsidRPr="009A1EE9" w:rsidRDefault="0077546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 за задание</w:t>
            </w:r>
          </w:p>
        </w:tc>
      </w:tr>
      <w:tr w:rsidR="00775465" w:rsidRPr="000D3C1B" w:rsidTr="009A1EE9">
        <w:trPr>
          <w:cantSplit/>
          <w:trHeight w:val="1528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75465" w:rsidRPr="009A1EE9" w:rsidRDefault="00775465" w:rsidP="007E62A1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75465" w:rsidRPr="009A1EE9" w:rsidRDefault="00775465" w:rsidP="007E62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75465" w:rsidRPr="009A1EE9" w:rsidRDefault="00775465" w:rsidP="007E62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75465" w:rsidRPr="009A1EE9" w:rsidRDefault="00775465" w:rsidP="007E62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775465" w:rsidRPr="009A1EE9" w:rsidRDefault="00775465" w:rsidP="007E62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1 Задание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775465" w:rsidRPr="009A1EE9" w:rsidRDefault="00775465" w:rsidP="007E62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2 Задание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775465" w:rsidRPr="009A1EE9" w:rsidRDefault="00775465" w:rsidP="007E62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3 Задание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775465" w:rsidRPr="009A1EE9" w:rsidRDefault="00775465" w:rsidP="007E62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4 Задание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775465" w:rsidRPr="009A1EE9" w:rsidRDefault="00775465" w:rsidP="007E62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5 Задание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775465" w:rsidRPr="009A1EE9" w:rsidRDefault="00775465" w:rsidP="007E62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6 Задание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775465" w:rsidRPr="009A1EE9" w:rsidRDefault="00775465" w:rsidP="007E62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7 Задание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textDirection w:val="btLr"/>
          </w:tcPr>
          <w:p w:rsidR="00775465" w:rsidRPr="009A1EE9" w:rsidRDefault="00775465" w:rsidP="007E62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8 Задание</w:t>
            </w:r>
          </w:p>
        </w:tc>
      </w:tr>
      <w:tr w:rsidR="00DB6B05" w:rsidRPr="000D3C1B" w:rsidTr="009A1EE9">
        <w:trPr>
          <w:cantSplit/>
          <w:trHeight w:val="152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textDirection w:val="btLr"/>
          </w:tcPr>
          <w:p w:rsidR="00DB6B05" w:rsidRPr="000D3C1B" w:rsidRDefault="000D3C1B" w:rsidP="007E62A1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AD631C" w:rsidRPr="000D3C1B" w:rsidTr="009A1EE9">
        <w:trPr>
          <w:cantSplit/>
          <w:trHeight w:val="152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2E63A4" w:rsidRPr="000D3C1B" w:rsidTr="009A1EE9">
        <w:trPr>
          <w:cantSplit/>
          <w:trHeight w:val="152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63A4" w:rsidRPr="000D3C1B" w:rsidRDefault="000F605E" w:rsidP="000F6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FA028A" w:rsidRPr="000D3C1B" w:rsidTr="009A1EE9">
        <w:trPr>
          <w:cantSplit/>
          <w:trHeight w:val="152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FA028A" w:rsidRPr="000D3C1B" w:rsidTr="009A1EE9">
        <w:trPr>
          <w:cantSplit/>
          <w:trHeight w:val="152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0F605E" w:rsidRPr="000D3C1B" w:rsidTr="009A1EE9">
        <w:trPr>
          <w:cantSplit/>
          <w:trHeight w:val="152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</w:tbl>
    <w:p w:rsidR="00B95E1A" w:rsidRDefault="00B95E1A" w:rsidP="00A15B98">
      <w:pPr>
        <w:rPr>
          <w:rFonts w:ascii="Times New Roman" w:hAnsi="Times New Roman" w:cs="Times New Roman"/>
          <w:sz w:val="28"/>
          <w:szCs w:val="28"/>
        </w:rPr>
      </w:pPr>
    </w:p>
    <w:p w:rsidR="00AD631C" w:rsidRPr="00A15B98" w:rsidRDefault="00AD631C" w:rsidP="00A15B98">
      <w:pPr>
        <w:rPr>
          <w:rFonts w:ascii="Times New Roman" w:hAnsi="Times New Roman" w:cs="Times New Roman"/>
          <w:sz w:val="28"/>
          <w:szCs w:val="28"/>
        </w:rPr>
      </w:pPr>
    </w:p>
    <w:sectPr w:rsidR="00AD631C" w:rsidRPr="00A15B98" w:rsidSect="00B95E1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421D"/>
    <w:multiLevelType w:val="hybridMultilevel"/>
    <w:tmpl w:val="45AC3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D07BC"/>
    <w:multiLevelType w:val="hybridMultilevel"/>
    <w:tmpl w:val="45AC3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C15EC9"/>
    <w:rsid w:val="00071CA1"/>
    <w:rsid w:val="000D3C1B"/>
    <w:rsid w:val="000F605E"/>
    <w:rsid w:val="0021673E"/>
    <w:rsid w:val="00290F4C"/>
    <w:rsid w:val="002B0258"/>
    <w:rsid w:val="002E63A4"/>
    <w:rsid w:val="003237B3"/>
    <w:rsid w:val="00326AD7"/>
    <w:rsid w:val="003730EA"/>
    <w:rsid w:val="003A0157"/>
    <w:rsid w:val="004404CB"/>
    <w:rsid w:val="006557E4"/>
    <w:rsid w:val="006757B6"/>
    <w:rsid w:val="00775465"/>
    <w:rsid w:val="00795825"/>
    <w:rsid w:val="0089162A"/>
    <w:rsid w:val="00903BAE"/>
    <w:rsid w:val="009A1EE9"/>
    <w:rsid w:val="00A15B98"/>
    <w:rsid w:val="00AD631C"/>
    <w:rsid w:val="00B80639"/>
    <w:rsid w:val="00B81BCC"/>
    <w:rsid w:val="00B95E1A"/>
    <w:rsid w:val="00C06544"/>
    <w:rsid w:val="00C15EC9"/>
    <w:rsid w:val="00C344A4"/>
    <w:rsid w:val="00CB5B74"/>
    <w:rsid w:val="00D64A0E"/>
    <w:rsid w:val="00DB6B05"/>
    <w:rsid w:val="00EC02B2"/>
    <w:rsid w:val="00EC31C8"/>
    <w:rsid w:val="00F20354"/>
    <w:rsid w:val="00FA0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B3"/>
  </w:style>
  <w:style w:type="paragraph" w:styleId="1">
    <w:name w:val="heading 1"/>
    <w:basedOn w:val="a"/>
    <w:link w:val="10"/>
    <w:uiPriority w:val="99"/>
    <w:qFormat/>
    <w:rsid w:val="00B95E1A"/>
    <w:pPr>
      <w:widowControl w:val="0"/>
      <w:spacing w:before="4" w:after="0" w:line="319" w:lineRule="exact"/>
      <w:ind w:left="810" w:right="9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2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95E1A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a4">
    <w:name w:val="Body Text"/>
    <w:basedOn w:val="a"/>
    <w:link w:val="a5"/>
    <w:uiPriority w:val="99"/>
    <w:rsid w:val="00B95E1A"/>
    <w:pPr>
      <w:widowControl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99"/>
    <w:rsid w:val="00B95E1A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styleId="a6">
    <w:name w:val="Strong"/>
    <w:qFormat/>
    <w:rsid w:val="00C06544"/>
    <w:rPr>
      <w:b/>
      <w:bCs/>
    </w:rPr>
  </w:style>
  <w:style w:type="table" w:styleId="a7">
    <w:name w:val="Table Grid"/>
    <w:basedOn w:val="a1"/>
    <w:uiPriority w:val="59"/>
    <w:rsid w:val="00AD631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1704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9</cp:revision>
  <dcterms:created xsi:type="dcterms:W3CDTF">2017-09-05T17:55:00Z</dcterms:created>
  <dcterms:modified xsi:type="dcterms:W3CDTF">2018-09-18T18:14:00Z</dcterms:modified>
</cp:coreProperties>
</file>